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55D50" w14:textId="77777777" w:rsidR="001D2485" w:rsidRDefault="001D2485" w:rsidP="00A60F14">
      <w:pPr>
        <w:rPr>
          <w:rFonts w:ascii="Calibri" w:hAnsi="Calibri"/>
          <w:b/>
          <w:sz w:val="20"/>
          <w:szCs w:val="20"/>
        </w:rPr>
      </w:pPr>
    </w:p>
    <w:p w14:paraId="020E1D04" w14:textId="77777777" w:rsidR="000A06A4" w:rsidRDefault="000A06A4" w:rsidP="000A06A4">
      <w:pPr>
        <w:rPr>
          <w:rFonts w:ascii="Calibri" w:hAnsi="Calibri"/>
          <w:b/>
          <w:sz w:val="20"/>
          <w:szCs w:val="20"/>
        </w:rPr>
      </w:pPr>
      <w:r w:rsidRPr="00075D24">
        <w:rPr>
          <w:rFonts w:ascii="Calibri" w:hAnsi="Calibri"/>
          <w:b/>
          <w:sz w:val="20"/>
          <w:szCs w:val="20"/>
        </w:rPr>
        <w:t>PART A: What are you risk assessing?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4"/>
        <w:gridCol w:w="4066"/>
        <w:gridCol w:w="7216"/>
      </w:tblGrid>
      <w:tr w:rsidR="000A06A4" w:rsidRPr="00B64047" w14:paraId="7609EC41" w14:textId="77777777" w:rsidTr="0052157E">
        <w:trPr>
          <w:cantSplit/>
          <w:trHeight w:val="270"/>
        </w:trPr>
        <w:tc>
          <w:tcPr>
            <w:tcW w:w="3788" w:type="dxa"/>
          </w:tcPr>
          <w:p w14:paraId="727BCE0F" w14:textId="2C2E9C62" w:rsidR="000A06A4" w:rsidRPr="00C321A4" w:rsidRDefault="000A06A4" w:rsidP="0052157E">
            <w:pPr>
              <w:rPr>
                <w:rFonts w:ascii="Calibri" w:hAnsi="Calibri" w:cs="Calibri"/>
                <w:sz w:val="20"/>
                <w:szCs w:val="20"/>
              </w:rPr>
            </w:pPr>
            <w:r w:rsidRPr="007414BC">
              <w:rPr>
                <w:rFonts w:ascii="Calibri" w:hAnsi="Calibri" w:cs="Calibri"/>
                <w:b/>
                <w:sz w:val="20"/>
                <w:szCs w:val="20"/>
              </w:rPr>
              <w:t>Assessor:</w:t>
            </w:r>
            <w:r>
              <w:rPr>
                <w:rFonts w:ascii="Calibri" w:hAnsi="Calibri" w:cs="Calibri"/>
                <w:sz w:val="20"/>
                <w:szCs w:val="20"/>
              </w:rPr>
              <w:t xml:space="preserve"> </w:t>
            </w:r>
            <w:r>
              <w:rPr>
                <w:rFonts w:ascii="Calibri" w:hAnsi="Calibri" w:cs="Calibri"/>
                <w:sz w:val="20"/>
                <w:szCs w:val="20"/>
              </w:rPr>
              <w:t>Adam Stoyle</w:t>
            </w:r>
          </w:p>
        </w:tc>
        <w:tc>
          <w:tcPr>
            <w:tcW w:w="4117" w:type="dxa"/>
          </w:tcPr>
          <w:p w14:paraId="129D0AB8" w14:textId="77777777" w:rsidR="000A06A4" w:rsidRPr="00C321A4" w:rsidRDefault="000A06A4" w:rsidP="0052157E">
            <w:pPr>
              <w:tabs>
                <w:tab w:val="center" w:pos="1488"/>
                <w:tab w:val="center" w:pos="2568"/>
              </w:tabs>
              <w:rPr>
                <w:rFonts w:ascii="Calibri" w:hAnsi="Calibri" w:cs="Calibri"/>
                <w:sz w:val="20"/>
                <w:szCs w:val="20"/>
              </w:rPr>
            </w:pPr>
            <w:r w:rsidRPr="007414BC">
              <w:rPr>
                <w:rFonts w:ascii="Calibri" w:hAnsi="Calibri" w:cs="Calibri"/>
                <w:b/>
                <w:sz w:val="20"/>
                <w:szCs w:val="20"/>
              </w:rPr>
              <w:t>Job title / role:</w:t>
            </w:r>
            <w:r w:rsidRPr="00C321A4">
              <w:rPr>
                <w:rFonts w:ascii="Calibri" w:hAnsi="Calibri" w:cs="Calibri"/>
                <w:sz w:val="20"/>
                <w:szCs w:val="20"/>
              </w:rPr>
              <w:t xml:space="preserve"> </w:t>
            </w:r>
            <w:r>
              <w:rPr>
                <w:rFonts w:ascii="Calibri" w:hAnsi="Calibri" w:cs="Calibri"/>
                <w:sz w:val="20"/>
                <w:szCs w:val="20"/>
              </w:rPr>
              <w:t xml:space="preserve">Spurn Operations Manager </w:t>
            </w:r>
          </w:p>
        </w:tc>
        <w:tc>
          <w:tcPr>
            <w:tcW w:w="7337" w:type="dxa"/>
          </w:tcPr>
          <w:p w14:paraId="2DB0E33A" w14:textId="77777777" w:rsidR="000A06A4" w:rsidRPr="00C321A4" w:rsidRDefault="000A06A4" w:rsidP="0052157E">
            <w:pPr>
              <w:tabs>
                <w:tab w:val="center" w:pos="1488"/>
                <w:tab w:val="center" w:pos="2568"/>
              </w:tabs>
              <w:rPr>
                <w:rFonts w:ascii="Calibri" w:hAnsi="Calibri" w:cs="Calibri"/>
                <w:sz w:val="20"/>
                <w:szCs w:val="20"/>
              </w:rPr>
            </w:pPr>
            <w:r w:rsidRPr="00C321A4">
              <w:rPr>
                <w:rFonts w:ascii="Calibri" w:hAnsi="Calibri" w:cs="Calibri"/>
                <w:sz w:val="20"/>
                <w:szCs w:val="20"/>
              </w:rPr>
              <w:t xml:space="preserve">Line manager check (if applicable): </w:t>
            </w:r>
          </w:p>
        </w:tc>
      </w:tr>
      <w:tr w:rsidR="000A06A4" w:rsidRPr="00B64047" w14:paraId="019AC50C" w14:textId="77777777" w:rsidTr="0052157E">
        <w:trPr>
          <w:cantSplit/>
        </w:trPr>
        <w:tc>
          <w:tcPr>
            <w:tcW w:w="3788" w:type="dxa"/>
            <w:tcMar>
              <w:top w:w="57" w:type="dxa"/>
              <w:bottom w:w="57" w:type="dxa"/>
            </w:tcMar>
          </w:tcPr>
          <w:p w14:paraId="75B95EB0" w14:textId="4D464A2F" w:rsidR="000A06A4" w:rsidRPr="00C321A4" w:rsidRDefault="000A06A4" w:rsidP="0052157E">
            <w:pPr>
              <w:rPr>
                <w:rFonts w:ascii="Calibri" w:hAnsi="Calibri" w:cs="Calibri"/>
                <w:sz w:val="20"/>
                <w:szCs w:val="20"/>
              </w:rPr>
            </w:pPr>
            <w:r w:rsidRPr="007414BC">
              <w:rPr>
                <w:rFonts w:ascii="Calibri" w:hAnsi="Calibri" w:cs="Calibri"/>
                <w:b/>
                <w:sz w:val="20"/>
                <w:szCs w:val="20"/>
              </w:rPr>
              <w:t>Date of assessment:</w:t>
            </w:r>
            <w:r w:rsidRPr="00C321A4">
              <w:rPr>
                <w:rFonts w:ascii="Calibri" w:hAnsi="Calibri" w:cs="Calibri"/>
                <w:sz w:val="20"/>
                <w:szCs w:val="20"/>
              </w:rPr>
              <w:t xml:space="preserve"> </w:t>
            </w:r>
            <w:r>
              <w:rPr>
                <w:rFonts w:ascii="Calibri" w:hAnsi="Calibri" w:cs="Calibri"/>
                <w:sz w:val="20"/>
                <w:szCs w:val="20"/>
              </w:rPr>
              <w:t>13</w:t>
            </w:r>
            <w:r>
              <w:rPr>
                <w:rFonts w:ascii="Calibri" w:hAnsi="Calibri" w:cs="Calibri"/>
                <w:sz w:val="20"/>
                <w:szCs w:val="20"/>
              </w:rPr>
              <w:t>/0</w:t>
            </w:r>
            <w:r>
              <w:rPr>
                <w:rFonts w:ascii="Calibri" w:hAnsi="Calibri" w:cs="Calibri"/>
                <w:sz w:val="20"/>
                <w:szCs w:val="20"/>
              </w:rPr>
              <w:t>6</w:t>
            </w:r>
            <w:r>
              <w:rPr>
                <w:rFonts w:ascii="Calibri" w:hAnsi="Calibri" w:cs="Calibri"/>
                <w:sz w:val="20"/>
                <w:szCs w:val="20"/>
              </w:rPr>
              <w:t>/202</w:t>
            </w:r>
            <w:r>
              <w:rPr>
                <w:rFonts w:ascii="Calibri" w:hAnsi="Calibri" w:cs="Calibri"/>
                <w:sz w:val="20"/>
                <w:szCs w:val="20"/>
              </w:rPr>
              <w:t>2</w:t>
            </w:r>
          </w:p>
        </w:tc>
        <w:tc>
          <w:tcPr>
            <w:tcW w:w="4117" w:type="dxa"/>
            <w:tcMar>
              <w:top w:w="57" w:type="dxa"/>
              <w:bottom w:w="57" w:type="dxa"/>
            </w:tcMar>
          </w:tcPr>
          <w:p w14:paraId="6372877D" w14:textId="7BE830F8" w:rsidR="000A06A4" w:rsidRPr="00C321A4" w:rsidRDefault="000A06A4" w:rsidP="0052157E">
            <w:pPr>
              <w:rPr>
                <w:rFonts w:ascii="Calibri" w:hAnsi="Calibri" w:cs="Calibri"/>
                <w:sz w:val="20"/>
                <w:szCs w:val="20"/>
              </w:rPr>
            </w:pPr>
            <w:r w:rsidRPr="007414BC">
              <w:rPr>
                <w:rFonts w:ascii="Calibri" w:hAnsi="Calibri" w:cs="Calibri"/>
                <w:b/>
                <w:sz w:val="20"/>
                <w:szCs w:val="20"/>
              </w:rPr>
              <w:t>Date for revision:</w:t>
            </w:r>
            <w:r w:rsidRPr="00C321A4">
              <w:rPr>
                <w:rFonts w:ascii="Calibri" w:hAnsi="Calibri" w:cs="Calibri"/>
                <w:sz w:val="20"/>
                <w:szCs w:val="20"/>
              </w:rPr>
              <w:t xml:space="preserve"> </w:t>
            </w:r>
            <w:r>
              <w:rPr>
                <w:rFonts w:ascii="Calibri" w:hAnsi="Calibri" w:cs="Calibri"/>
                <w:sz w:val="20"/>
                <w:szCs w:val="20"/>
              </w:rPr>
              <w:t>14</w:t>
            </w:r>
            <w:r>
              <w:rPr>
                <w:rFonts w:ascii="Calibri" w:hAnsi="Calibri" w:cs="Calibri"/>
                <w:sz w:val="20"/>
                <w:szCs w:val="20"/>
              </w:rPr>
              <w:t>/0</w:t>
            </w:r>
            <w:r>
              <w:rPr>
                <w:rFonts w:ascii="Calibri" w:hAnsi="Calibri" w:cs="Calibri"/>
                <w:sz w:val="20"/>
                <w:szCs w:val="20"/>
              </w:rPr>
              <w:t>6</w:t>
            </w:r>
            <w:r>
              <w:rPr>
                <w:rFonts w:ascii="Calibri" w:hAnsi="Calibri" w:cs="Calibri"/>
                <w:sz w:val="20"/>
                <w:szCs w:val="20"/>
              </w:rPr>
              <w:t>/202</w:t>
            </w:r>
            <w:r>
              <w:rPr>
                <w:rFonts w:ascii="Calibri" w:hAnsi="Calibri" w:cs="Calibri"/>
                <w:sz w:val="20"/>
                <w:szCs w:val="20"/>
              </w:rPr>
              <w:t>3</w:t>
            </w:r>
          </w:p>
        </w:tc>
        <w:tc>
          <w:tcPr>
            <w:tcW w:w="7337" w:type="dxa"/>
            <w:tcMar>
              <w:top w:w="57" w:type="dxa"/>
              <w:bottom w:w="57" w:type="dxa"/>
            </w:tcMar>
          </w:tcPr>
          <w:p w14:paraId="3BC4A27F" w14:textId="77777777" w:rsidR="000A06A4" w:rsidRPr="00C321A4" w:rsidRDefault="000A06A4" w:rsidP="0052157E">
            <w:pPr>
              <w:rPr>
                <w:rFonts w:ascii="Calibri" w:hAnsi="Calibri" w:cs="Calibri"/>
                <w:sz w:val="20"/>
                <w:szCs w:val="20"/>
              </w:rPr>
            </w:pPr>
            <w:r w:rsidRPr="007414BC">
              <w:rPr>
                <w:rFonts w:ascii="Calibri" w:hAnsi="Calibri" w:cs="Calibri"/>
                <w:b/>
                <w:sz w:val="20"/>
                <w:szCs w:val="20"/>
              </w:rPr>
              <w:t>Other related assessments – give filename/s (eg. site or task):</w:t>
            </w:r>
            <w:r w:rsidRPr="00C321A4">
              <w:rPr>
                <w:rFonts w:ascii="Calibri" w:hAnsi="Calibri" w:cs="Calibri"/>
                <w:sz w:val="20"/>
                <w:szCs w:val="20"/>
              </w:rPr>
              <w:t xml:space="preserve"> </w:t>
            </w:r>
            <w:r>
              <w:rPr>
                <w:rFonts w:ascii="Calibri" w:hAnsi="Calibri" w:cs="Calibri"/>
                <w:sz w:val="20"/>
                <w:szCs w:val="20"/>
              </w:rPr>
              <w:t>Site: Spurn NNR</w:t>
            </w:r>
          </w:p>
        </w:tc>
      </w:tr>
      <w:tr w:rsidR="000A06A4" w:rsidRPr="00B64047" w14:paraId="41486399" w14:textId="77777777" w:rsidTr="0052157E">
        <w:trPr>
          <w:cantSplit/>
        </w:trPr>
        <w:tc>
          <w:tcPr>
            <w:tcW w:w="3788" w:type="dxa"/>
            <w:tcBorders>
              <w:bottom w:val="single" w:sz="4" w:space="0" w:color="auto"/>
            </w:tcBorders>
            <w:tcMar>
              <w:top w:w="57" w:type="dxa"/>
              <w:bottom w:w="57" w:type="dxa"/>
            </w:tcMar>
          </w:tcPr>
          <w:p w14:paraId="298607D8" w14:textId="77777777" w:rsidR="000A06A4" w:rsidRPr="00C321A4" w:rsidRDefault="000A06A4" w:rsidP="0052157E">
            <w:pPr>
              <w:rPr>
                <w:rFonts w:ascii="Calibri" w:hAnsi="Calibri" w:cs="Calibri"/>
                <w:sz w:val="20"/>
                <w:szCs w:val="20"/>
              </w:rPr>
            </w:pPr>
            <w:r w:rsidRPr="007414BC">
              <w:rPr>
                <w:rFonts w:ascii="Calibri" w:hAnsi="Calibri" w:cs="Calibri"/>
                <w:b/>
                <w:sz w:val="20"/>
                <w:szCs w:val="20"/>
              </w:rPr>
              <w:t>Site/s or Location:</w:t>
            </w:r>
            <w:r w:rsidRPr="00C321A4">
              <w:rPr>
                <w:rFonts w:ascii="Calibri" w:hAnsi="Calibri" w:cs="Calibri"/>
                <w:sz w:val="20"/>
                <w:szCs w:val="20"/>
              </w:rPr>
              <w:t xml:space="preserve"> </w:t>
            </w:r>
            <w:r>
              <w:rPr>
                <w:rFonts w:ascii="Calibri" w:hAnsi="Calibri" w:cs="Calibri"/>
                <w:sz w:val="20"/>
                <w:szCs w:val="20"/>
              </w:rPr>
              <w:t>Spurn Discovery Centre</w:t>
            </w:r>
          </w:p>
        </w:tc>
        <w:tc>
          <w:tcPr>
            <w:tcW w:w="4117" w:type="dxa"/>
            <w:tcMar>
              <w:top w:w="57" w:type="dxa"/>
              <w:bottom w:w="57" w:type="dxa"/>
            </w:tcMar>
          </w:tcPr>
          <w:p w14:paraId="15E7C2F0" w14:textId="77777777" w:rsidR="000A06A4" w:rsidRPr="00C321A4" w:rsidRDefault="000A06A4" w:rsidP="0052157E">
            <w:pPr>
              <w:rPr>
                <w:rFonts w:ascii="Calibri" w:hAnsi="Calibri" w:cs="Calibri"/>
                <w:sz w:val="20"/>
                <w:szCs w:val="20"/>
              </w:rPr>
            </w:pPr>
            <w:r>
              <w:rPr>
                <w:rFonts w:ascii="Calibri" w:hAnsi="Calibri" w:cs="Arial"/>
                <w:sz w:val="20"/>
              </w:rPr>
              <w:t xml:space="preserve">Map of site – give filename/location: </w:t>
            </w:r>
          </w:p>
        </w:tc>
        <w:tc>
          <w:tcPr>
            <w:tcW w:w="7337" w:type="dxa"/>
            <w:tcBorders>
              <w:bottom w:val="single" w:sz="4" w:space="0" w:color="auto"/>
            </w:tcBorders>
            <w:tcMar>
              <w:top w:w="57" w:type="dxa"/>
              <w:bottom w:w="57" w:type="dxa"/>
            </w:tcMar>
          </w:tcPr>
          <w:p w14:paraId="772E2B84" w14:textId="77777777" w:rsidR="000A06A4" w:rsidRPr="00C321A4" w:rsidRDefault="000A06A4" w:rsidP="0052157E">
            <w:pPr>
              <w:rPr>
                <w:rFonts w:ascii="Calibri" w:hAnsi="Calibri" w:cs="Calibri"/>
                <w:sz w:val="20"/>
                <w:szCs w:val="20"/>
              </w:rPr>
            </w:pPr>
            <w:r w:rsidRPr="007414BC">
              <w:rPr>
                <w:rFonts w:ascii="Calibri" w:hAnsi="Calibri" w:cs="Calibri"/>
                <w:b/>
                <w:sz w:val="20"/>
                <w:szCs w:val="20"/>
              </w:rPr>
              <w:t>Facilities/welfare on site (eg. toilets):</w:t>
            </w:r>
            <w:r w:rsidRPr="00C321A4">
              <w:rPr>
                <w:rFonts w:ascii="Calibri" w:hAnsi="Calibri" w:cs="Calibri"/>
                <w:sz w:val="20"/>
                <w:szCs w:val="20"/>
              </w:rPr>
              <w:t xml:space="preserve"> </w:t>
            </w:r>
            <w:r>
              <w:rPr>
                <w:rFonts w:ascii="Calibri" w:hAnsi="Calibri" w:cs="Calibri"/>
                <w:sz w:val="20"/>
                <w:szCs w:val="20"/>
              </w:rPr>
              <w:t>Toilets &amp; First Aid at SDC</w:t>
            </w:r>
          </w:p>
        </w:tc>
      </w:tr>
      <w:tr w:rsidR="000A06A4" w:rsidRPr="00B64047" w14:paraId="4DBFD06D" w14:textId="77777777" w:rsidTr="0052157E">
        <w:trPr>
          <w:trHeight w:val="240"/>
        </w:trPr>
        <w:tc>
          <w:tcPr>
            <w:tcW w:w="7905" w:type="dxa"/>
            <w:gridSpan w:val="2"/>
            <w:vMerge w:val="restart"/>
            <w:tcMar>
              <w:top w:w="57" w:type="dxa"/>
              <w:bottom w:w="57" w:type="dxa"/>
            </w:tcMar>
          </w:tcPr>
          <w:p w14:paraId="1121B163" w14:textId="77777777" w:rsidR="000A06A4" w:rsidRDefault="000A06A4" w:rsidP="0052157E">
            <w:pPr>
              <w:rPr>
                <w:rFonts w:ascii="Calibri" w:hAnsi="Calibri" w:cs="Arial"/>
                <w:iCs/>
                <w:sz w:val="20"/>
              </w:rPr>
            </w:pPr>
            <w:r>
              <w:rPr>
                <w:rFonts w:ascii="Calibri" w:hAnsi="Calibri" w:cs="Calibri"/>
                <w:color w:val="222222"/>
                <w:sz w:val="20"/>
                <w:szCs w:val="20"/>
              </w:rPr>
              <w:t>Spurn Discovery Centre, Spurn Road, Kilnsea HU12 0UH</w:t>
            </w:r>
          </w:p>
          <w:p w14:paraId="549EDD68" w14:textId="77777777" w:rsidR="000A06A4" w:rsidRPr="007414BC" w:rsidRDefault="000A06A4" w:rsidP="0052157E">
            <w:pPr>
              <w:rPr>
                <w:rFonts w:ascii="Calibri" w:hAnsi="Calibri" w:cs="Calibri"/>
                <w:b/>
                <w:sz w:val="20"/>
                <w:szCs w:val="20"/>
              </w:rPr>
            </w:pPr>
          </w:p>
        </w:tc>
        <w:tc>
          <w:tcPr>
            <w:tcW w:w="7337" w:type="dxa"/>
            <w:tcMar>
              <w:top w:w="57" w:type="dxa"/>
              <w:bottom w:w="57" w:type="dxa"/>
            </w:tcMar>
          </w:tcPr>
          <w:p w14:paraId="6DA0D2B1" w14:textId="77777777" w:rsidR="000A06A4" w:rsidRPr="007414BC" w:rsidRDefault="000A06A4" w:rsidP="0052157E">
            <w:pPr>
              <w:rPr>
                <w:rFonts w:ascii="Calibri" w:hAnsi="Calibri" w:cs="Calibri"/>
                <w:b/>
                <w:sz w:val="20"/>
                <w:szCs w:val="20"/>
              </w:rPr>
            </w:pPr>
            <w:r w:rsidRPr="007414BC">
              <w:rPr>
                <w:rFonts w:ascii="Calibri" w:hAnsi="Calibri" w:cs="Calibri"/>
                <w:b/>
                <w:sz w:val="20"/>
                <w:szCs w:val="20"/>
              </w:rPr>
              <w:t xml:space="preserve">Local Authority area: </w:t>
            </w:r>
            <w:r w:rsidRPr="007414BC">
              <w:rPr>
                <w:rFonts w:ascii="Calibri" w:hAnsi="Calibri" w:cs="Calibri"/>
                <w:sz w:val="20"/>
                <w:szCs w:val="20"/>
              </w:rPr>
              <w:t>East Riding of Yorkshire Council</w:t>
            </w:r>
          </w:p>
        </w:tc>
      </w:tr>
      <w:tr w:rsidR="000A06A4" w:rsidRPr="00B64047" w14:paraId="756499B2" w14:textId="77777777" w:rsidTr="0052157E">
        <w:trPr>
          <w:trHeight w:val="240"/>
        </w:trPr>
        <w:tc>
          <w:tcPr>
            <w:tcW w:w="7905" w:type="dxa"/>
            <w:gridSpan w:val="2"/>
            <w:vMerge/>
            <w:tcBorders>
              <w:bottom w:val="single" w:sz="4" w:space="0" w:color="auto"/>
            </w:tcBorders>
            <w:tcMar>
              <w:top w:w="57" w:type="dxa"/>
              <w:bottom w:w="57" w:type="dxa"/>
            </w:tcMar>
          </w:tcPr>
          <w:p w14:paraId="52ABD6D0" w14:textId="77777777" w:rsidR="000A06A4" w:rsidRDefault="000A06A4" w:rsidP="0052157E">
            <w:pPr>
              <w:rPr>
                <w:rFonts w:ascii="Calibri" w:hAnsi="Calibri" w:cs="Arial"/>
                <w:sz w:val="20"/>
              </w:rPr>
            </w:pPr>
          </w:p>
        </w:tc>
        <w:tc>
          <w:tcPr>
            <w:tcW w:w="7337" w:type="dxa"/>
            <w:tcMar>
              <w:top w:w="57" w:type="dxa"/>
              <w:bottom w:w="57" w:type="dxa"/>
            </w:tcMar>
          </w:tcPr>
          <w:p w14:paraId="255CD503" w14:textId="4F04F030" w:rsidR="000A06A4" w:rsidRPr="00C321A4" w:rsidRDefault="000A06A4" w:rsidP="0052157E">
            <w:pPr>
              <w:rPr>
                <w:rFonts w:ascii="Calibri" w:hAnsi="Calibri" w:cs="Calibri"/>
                <w:sz w:val="20"/>
                <w:szCs w:val="20"/>
              </w:rPr>
            </w:pPr>
            <w:r w:rsidRPr="007414BC">
              <w:rPr>
                <w:rFonts w:ascii="Calibri" w:hAnsi="Calibri" w:cs="Calibri"/>
                <w:b/>
                <w:sz w:val="20"/>
                <w:szCs w:val="20"/>
              </w:rPr>
              <w:t>RA Reference Number:</w:t>
            </w:r>
            <w:r>
              <w:rPr>
                <w:rFonts w:ascii="Calibri" w:hAnsi="Calibri" w:cs="Calibri"/>
                <w:sz w:val="20"/>
                <w:szCs w:val="20"/>
              </w:rPr>
              <w:t xml:space="preserve"> </w:t>
            </w:r>
            <w:r w:rsidRPr="005F7490">
              <w:rPr>
                <w:rFonts w:ascii="Calibri" w:hAnsi="Calibri" w:cs="Calibri"/>
                <w:sz w:val="20"/>
                <w:szCs w:val="20"/>
              </w:rPr>
              <w:t>SRA</w:t>
            </w:r>
            <w:r>
              <w:rPr>
                <w:rFonts w:ascii="Calibri" w:hAnsi="Calibri" w:cs="Calibri"/>
                <w:sz w:val="20"/>
                <w:szCs w:val="20"/>
              </w:rPr>
              <w:t xml:space="preserve"> </w:t>
            </w:r>
            <w:r>
              <w:rPr>
                <w:rFonts w:ascii="Calibri" w:hAnsi="Calibri" w:cs="Calibri"/>
                <w:sz w:val="20"/>
                <w:szCs w:val="20"/>
              </w:rPr>
              <w:t>1960</w:t>
            </w:r>
            <w:r>
              <w:rPr>
                <w:rFonts w:ascii="Calibri" w:hAnsi="Calibri" w:cs="Calibri"/>
                <w:sz w:val="20"/>
                <w:szCs w:val="20"/>
              </w:rPr>
              <w:t xml:space="preserve"> </w:t>
            </w:r>
            <w:r>
              <w:rPr>
                <w:rFonts w:ascii="Calibri" w:hAnsi="Calibri" w:cs="Calibri"/>
                <w:sz w:val="20"/>
                <w:szCs w:val="20"/>
              </w:rPr>
              <w:br/>
              <w:t xml:space="preserve">(See </w:t>
            </w:r>
            <w:r w:rsidRPr="009921E0">
              <w:rPr>
                <w:rFonts w:ascii="Calibri" w:hAnsi="Calibri" w:cs="Calibri"/>
                <w:b/>
                <w:sz w:val="22"/>
                <w:szCs w:val="22"/>
              </w:rPr>
              <w:t>Site</w:t>
            </w:r>
            <w:r>
              <w:rPr>
                <w:rFonts w:ascii="Calibri" w:hAnsi="Calibri" w:cs="Calibri"/>
                <w:sz w:val="20"/>
                <w:szCs w:val="20"/>
              </w:rPr>
              <w:t xml:space="preserve"> Risk Assessment Tab of </w:t>
            </w:r>
            <w:r w:rsidRPr="005D18E2">
              <w:rPr>
                <w:rFonts w:ascii="Calibri" w:hAnsi="Calibri" w:cs="Calibri"/>
                <w:sz w:val="20"/>
                <w:szCs w:val="20"/>
              </w:rPr>
              <w:t>Risk Assessments Log</w:t>
            </w:r>
            <w:r>
              <w:rPr>
                <w:rFonts w:ascii="Calibri" w:hAnsi="Calibri" w:cs="Calibri"/>
                <w:sz w:val="20"/>
                <w:szCs w:val="20"/>
              </w:rPr>
              <w:t xml:space="preserve">) </w:t>
            </w:r>
          </w:p>
        </w:tc>
      </w:tr>
      <w:tr w:rsidR="000A06A4" w:rsidRPr="00B64047" w14:paraId="72982442" w14:textId="77777777" w:rsidTr="0052157E">
        <w:trPr>
          <w:gridAfter w:val="1"/>
          <w:wAfter w:w="7337" w:type="dxa"/>
          <w:trHeight w:val="240"/>
        </w:trPr>
        <w:tc>
          <w:tcPr>
            <w:tcW w:w="7905" w:type="dxa"/>
            <w:gridSpan w:val="2"/>
            <w:tcBorders>
              <w:top w:val="single" w:sz="4" w:space="0" w:color="auto"/>
              <w:left w:val="nil"/>
              <w:bottom w:val="nil"/>
              <w:right w:val="nil"/>
            </w:tcBorders>
            <w:tcMar>
              <w:top w:w="57" w:type="dxa"/>
              <w:bottom w:w="57" w:type="dxa"/>
            </w:tcMar>
          </w:tcPr>
          <w:p w14:paraId="2F69380D" w14:textId="77777777" w:rsidR="000A06A4" w:rsidRDefault="000A06A4" w:rsidP="0052157E">
            <w:pPr>
              <w:rPr>
                <w:rFonts w:ascii="Calibri" w:hAnsi="Calibri" w:cs="Arial"/>
                <w:sz w:val="20"/>
              </w:rPr>
            </w:pPr>
          </w:p>
        </w:tc>
      </w:tr>
    </w:tbl>
    <w:p w14:paraId="51B3FA80" w14:textId="77777777" w:rsidR="000A06A4" w:rsidRPr="00142E21" w:rsidRDefault="000A06A4" w:rsidP="000A06A4">
      <w:pPr>
        <w:rPr>
          <w:rFonts w:ascii="Calibri" w:hAnsi="Calibri"/>
          <w:b/>
          <w:sz w:val="20"/>
          <w:szCs w:val="20"/>
        </w:rPr>
      </w:pPr>
      <w:r w:rsidRPr="00142E21">
        <w:rPr>
          <w:rFonts w:ascii="Calibri" w:hAnsi="Calibri"/>
          <w:b/>
          <w:sz w:val="20"/>
          <w:szCs w:val="20"/>
        </w:rPr>
        <w:t>P</w:t>
      </w:r>
      <w:r>
        <w:rPr>
          <w:rFonts w:ascii="Calibri" w:hAnsi="Calibri"/>
          <w:b/>
          <w:sz w:val="20"/>
          <w:szCs w:val="20"/>
        </w:rPr>
        <w:t>ART</w:t>
      </w:r>
      <w:r w:rsidRPr="00142E21">
        <w:rPr>
          <w:rFonts w:ascii="Calibri" w:hAnsi="Calibri"/>
          <w:b/>
          <w:sz w:val="20"/>
          <w:szCs w:val="20"/>
        </w:rPr>
        <w:t xml:space="preserve"> </w:t>
      </w:r>
      <w:r>
        <w:rPr>
          <w:rFonts w:ascii="Calibri" w:hAnsi="Calibri"/>
          <w:b/>
          <w:sz w:val="20"/>
          <w:szCs w:val="20"/>
        </w:rPr>
        <w:t>B</w:t>
      </w:r>
      <w:r w:rsidRPr="00142E21">
        <w:rPr>
          <w:rFonts w:ascii="Calibri" w:hAnsi="Calibri"/>
          <w:b/>
          <w:sz w:val="20"/>
          <w:szCs w:val="20"/>
        </w:rPr>
        <w:t>: In an emergency</w:t>
      </w:r>
    </w:p>
    <w:tbl>
      <w:tblPr>
        <w:tblW w:w="15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12398"/>
      </w:tblGrid>
      <w:tr w:rsidR="000A06A4" w:rsidRPr="00075D24" w14:paraId="453AF158" w14:textId="77777777" w:rsidTr="0052157E">
        <w:trPr>
          <w:cantSplit/>
        </w:trPr>
        <w:tc>
          <w:tcPr>
            <w:tcW w:w="15156" w:type="dxa"/>
            <w:gridSpan w:val="2"/>
            <w:tcBorders>
              <w:right w:val="single" w:sz="4" w:space="0" w:color="auto"/>
            </w:tcBorders>
            <w:tcMar>
              <w:top w:w="57" w:type="dxa"/>
              <w:bottom w:w="57" w:type="dxa"/>
            </w:tcMar>
          </w:tcPr>
          <w:p w14:paraId="009DEA87" w14:textId="77777777" w:rsidR="000A06A4" w:rsidRDefault="000A06A4" w:rsidP="0052157E">
            <w:pPr>
              <w:rPr>
                <w:rFonts w:ascii="Calibri" w:hAnsi="Calibri" w:cs="Arial"/>
                <w:iCs/>
                <w:sz w:val="20"/>
              </w:rPr>
            </w:pPr>
            <w:r>
              <w:rPr>
                <w:rFonts w:ascii="Calibri" w:hAnsi="Calibri" w:cs="Arial"/>
                <w:sz w:val="20"/>
              </w:rPr>
              <w:t>Use this section to plan what you would do in the case of an accident or emergency incident on this site</w:t>
            </w:r>
          </w:p>
        </w:tc>
      </w:tr>
      <w:tr w:rsidR="000A06A4" w:rsidRPr="00075D24" w14:paraId="046F864E" w14:textId="77777777" w:rsidTr="0052157E">
        <w:trPr>
          <w:cantSplit/>
        </w:trPr>
        <w:tc>
          <w:tcPr>
            <w:tcW w:w="2235" w:type="dxa"/>
            <w:tcMar>
              <w:top w:w="57" w:type="dxa"/>
              <w:bottom w:w="57" w:type="dxa"/>
            </w:tcMar>
          </w:tcPr>
          <w:p w14:paraId="01498E92" w14:textId="77777777" w:rsidR="000A06A4" w:rsidRDefault="000A06A4" w:rsidP="0052157E">
            <w:pPr>
              <w:rPr>
                <w:rFonts w:ascii="Calibri" w:hAnsi="Calibri" w:cs="Arial"/>
                <w:sz w:val="20"/>
              </w:rPr>
            </w:pPr>
            <w:r>
              <w:rPr>
                <w:rFonts w:ascii="Calibri" w:hAnsi="Calibri" w:cs="Arial"/>
                <w:sz w:val="20"/>
              </w:rPr>
              <w:t>Communications in the event of an emergency</w:t>
            </w:r>
          </w:p>
        </w:tc>
        <w:tc>
          <w:tcPr>
            <w:tcW w:w="12921" w:type="dxa"/>
            <w:tcBorders>
              <w:right w:val="single" w:sz="4" w:space="0" w:color="auto"/>
            </w:tcBorders>
          </w:tcPr>
          <w:p w14:paraId="7DEF2E8F" w14:textId="77777777" w:rsidR="000A06A4" w:rsidRDefault="000A06A4" w:rsidP="0052157E">
            <w:pPr>
              <w:rPr>
                <w:rFonts w:ascii="Calibri" w:hAnsi="Calibri" w:cs="Arial"/>
                <w:iCs/>
                <w:sz w:val="20"/>
              </w:rPr>
            </w:pPr>
            <w:r w:rsidRPr="007414BC">
              <w:rPr>
                <w:rFonts w:ascii="Calibri" w:hAnsi="Calibri" w:cs="Arial"/>
                <w:b/>
                <w:iCs/>
                <w:sz w:val="20"/>
              </w:rPr>
              <w:t>Location of nearest landline/s:</w:t>
            </w:r>
            <w:r>
              <w:rPr>
                <w:rFonts w:ascii="Calibri" w:hAnsi="Calibri" w:cs="Arial"/>
                <w:iCs/>
                <w:sz w:val="20"/>
              </w:rPr>
              <w:t xml:space="preserve"> Spurn Discovery Centre  </w:t>
            </w:r>
            <w:r w:rsidRPr="007414BC">
              <w:rPr>
                <w:rFonts w:ascii="Calibri" w:hAnsi="Calibri" w:cs="Arial"/>
                <w:b/>
                <w:iCs/>
                <w:sz w:val="20"/>
              </w:rPr>
              <w:t>Location of strongest mobile si</w:t>
            </w:r>
            <w:r>
              <w:rPr>
                <w:rFonts w:ascii="Calibri" w:hAnsi="Calibri" w:cs="Arial"/>
                <w:b/>
                <w:iCs/>
                <w:sz w:val="20"/>
              </w:rPr>
              <w:t>gnal</w:t>
            </w:r>
            <w:r w:rsidRPr="007414BC">
              <w:rPr>
                <w:rFonts w:ascii="Calibri" w:hAnsi="Calibri" w:cs="Arial"/>
                <w:b/>
                <w:iCs/>
                <w:sz w:val="20"/>
              </w:rPr>
              <w:t>:</w:t>
            </w:r>
            <w:r>
              <w:rPr>
                <w:rFonts w:ascii="Calibri" w:hAnsi="Calibri" w:cs="Arial"/>
                <w:iCs/>
                <w:sz w:val="20"/>
              </w:rPr>
              <w:t xml:space="preserve"> Anywhere outside the building or on the upper floor  </w:t>
            </w:r>
            <w:r w:rsidRPr="007414BC">
              <w:rPr>
                <w:rFonts w:ascii="Calibri" w:hAnsi="Calibri" w:cs="Arial"/>
                <w:b/>
                <w:iCs/>
                <w:sz w:val="20"/>
              </w:rPr>
              <w:t>Which network?:</w:t>
            </w:r>
            <w:r>
              <w:rPr>
                <w:rFonts w:ascii="Calibri" w:hAnsi="Calibri" w:cs="Arial"/>
                <w:iCs/>
                <w:sz w:val="20"/>
              </w:rPr>
              <w:t xml:space="preserve"> EE</w:t>
            </w:r>
          </w:p>
          <w:p w14:paraId="5BDA14A4" w14:textId="77777777" w:rsidR="000A06A4" w:rsidRDefault="000A06A4" w:rsidP="0052157E">
            <w:pPr>
              <w:rPr>
                <w:rFonts w:ascii="Calibri" w:hAnsi="Calibri" w:cs="Arial"/>
                <w:iCs/>
                <w:sz w:val="20"/>
              </w:rPr>
            </w:pPr>
          </w:p>
          <w:p w14:paraId="5856C426" w14:textId="77777777" w:rsidR="000A06A4" w:rsidRDefault="000A06A4" w:rsidP="0052157E">
            <w:pPr>
              <w:rPr>
                <w:rFonts w:ascii="Calibri" w:hAnsi="Calibri" w:cs="Arial"/>
                <w:iCs/>
                <w:sz w:val="20"/>
              </w:rPr>
            </w:pPr>
            <w:r w:rsidRPr="007414BC">
              <w:rPr>
                <w:rFonts w:ascii="Calibri" w:hAnsi="Calibri" w:cs="Arial"/>
                <w:b/>
                <w:iCs/>
                <w:sz w:val="20"/>
              </w:rPr>
              <w:t>What are the alternative means of communication if necessary?:</w:t>
            </w:r>
            <w:r>
              <w:rPr>
                <w:rFonts w:ascii="Calibri" w:hAnsi="Calibri" w:cs="Arial"/>
                <w:iCs/>
                <w:sz w:val="20"/>
              </w:rPr>
              <w:t xml:space="preserve"> Internal radio communication, Blue Bell Café Landline</w:t>
            </w:r>
          </w:p>
          <w:p w14:paraId="13AFC737" w14:textId="77777777" w:rsidR="000A06A4" w:rsidRDefault="000A06A4" w:rsidP="0052157E">
            <w:pPr>
              <w:rPr>
                <w:rFonts w:ascii="Calibri" w:hAnsi="Calibri" w:cs="Arial"/>
                <w:iCs/>
                <w:sz w:val="20"/>
              </w:rPr>
            </w:pPr>
          </w:p>
          <w:p w14:paraId="597A418D" w14:textId="77777777" w:rsidR="000A06A4" w:rsidRDefault="000A06A4" w:rsidP="0052157E">
            <w:pPr>
              <w:rPr>
                <w:rFonts w:ascii="Calibri" w:hAnsi="Calibri" w:cs="Arial"/>
                <w:iCs/>
                <w:sz w:val="20"/>
              </w:rPr>
            </w:pPr>
            <w:r>
              <w:rPr>
                <w:rFonts w:ascii="Calibri" w:hAnsi="Calibri" w:cs="Arial"/>
                <w:iCs/>
                <w:sz w:val="20"/>
              </w:rPr>
              <w:t xml:space="preserve">Details of Emergency contacts (other than 112/999) eg. utility companies, railways: RNLI </w:t>
            </w:r>
            <w:r w:rsidRPr="00881C75">
              <w:rPr>
                <w:rFonts w:ascii="Calibri" w:hAnsi="Calibri" w:cs="Arial"/>
                <w:iCs/>
                <w:sz w:val="20"/>
              </w:rPr>
              <w:t>01964 650228</w:t>
            </w:r>
            <w:r>
              <w:rPr>
                <w:rFonts w:ascii="Calibri" w:hAnsi="Calibri" w:cs="Arial"/>
                <w:iCs/>
                <w:sz w:val="20"/>
              </w:rPr>
              <w:t xml:space="preserve"> Humber Rescue</w:t>
            </w:r>
            <w:r>
              <w:t xml:space="preserve"> </w:t>
            </w:r>
            <w:r w:rsidRPr="0033565B">
              <w:rPr>
                <w:rFonts w:ascii="Calibri" w:hAnsi="Calibri" w:cs="Arial"/>
                <w:iCs/>
                <w:sz w:val="20"/>
              </w:rPr>
              <w:t>01482 648200</w:t>
            </w:r>
            <w:r>
              <w:rPr>
                <w:rFonts w:ascii="Calibri" w:hAnsi="Calibri" w:cs="Arial"/>
                <w:iCs/>
                <w:sz w:val="20"/>
              </w:rPr>
              <w:t xml:space="preserve"> </w:t>
            </w:r>
          </w:p>
          <w:p w14:paraId="42319D62" w14:textId="77777777" w:rsidR="000A06A4" w:rsidRDefault="000A06A4" w:rsidP="0052157E">
            <w:pPr>
              <w:rPr>
                <w:rFonts w:ascii="Calibri" w:hAnsi="Calibri" w:cs="Arial"/>
                <w:iCs/>
                <w:sz w:val="20"/>
              </w:rPr>
            </w:pPr>
          </w:p>
        </w:tc>
      </w:tr>
      <w:tr w:rsidR="000A06A4" w:rsidRPr="00075D24" w14:paraId="38AF5781" w14:textId="77777777" w:rsidTr="0052157E">
        <w:trPr>
          <w:cantSplit/>
        </w:trPr>
        <w:tc>
          <w:tcPr>
            <w:tcW w:w="2235" w:type="dxa"/>
            <w:tcMar>
              <w:top w:w="57" w:type="dxa"/>
              <w:bottom w:w="57" w:type="dxa"/>
            </w:tcMar>
          </w:tcPr>
          <w:p w14:paraId="45801FAC" w14:textId="77777777" w:rsidR="000A06A4" w:rsidRDefault="000A06A4" w:rsidP="0052157E">
            <w:pPr>
              <w:rPr>
                <w:rFonts w:ascii="Calibri" w:hAnsi="Calibri" w:cs="Arial"/>
                <w:sz w:val="20"/>
              </w:rPr>
            </w:pPr>
            <w:r>
              <w:rPr>
                <w:rFonts w:ascii="Calibri" w:hAnsi="Calibri" w:cs="Arial"/>
                <w:sz w:val="20"/>
              </w:rPr>
              <w:t>Emergency Access locations/terrain etc.</w:t>
            </w:r>
          </w:p>
          <w:p w14:paraId="5F4BF24F" w14:textId="77777777" w:rsidR="000A06A4" w:rsidRDefault="000A06A4" w:rsidP="0052157E">
            <w:pPr>
              <w:rPr>
                <w:rFonts w:ascii="Calibri" w:hAnsi="Calibri" w:cs="Arial"/>
                <w:sz w:val="20"/>
              </w:rPr>
            </w:pPr>
          </w:p>
          <w:p w14:paraId="7F9B9EF5" w14:textId="77777777" w:rsidR="000A06A4" w:rsidRPr="00126527" w:rsidRDefault="000A06A4" w:rsidP="0052157E">
            <w:pPr>
              <w:rPr>
                <w:rFonts w:ascii="Calibri" w:hAnsi="Calibri" w:cs="Arial"/>
                <w:sz w:val="20"/>
                <w:szCs w:val="20"/>
              </w:rPr>
            </w:pPr>
            <w:hyperlink r:id="rId8" w:history="1">
              <w:r w:rsidRPr="00126527">
                <w:rPr>
                  <w:rStyle w:val="Hyperlink"/>
                  <w:rFonts w:ascii="Calibri" w:hAnsi="Calibri" w:cs="Calibri"/>
                  <w:sz w:val="20"/>
                  <w:szCs w:val="20"/>
                </w:rPr>
                <w:t>http://gridreferencefinder.com</w:t>
              </w:r>
            </w:hyperlink>
          </w:p>
        </w:tc>
        <w:tc>
          <w:tcPr>
            <w:tcW w:w="12921" w:type="dxa"/>
            <w:tcBorders>
              <w:right w:val="single" w:sz="4" w:space="0" w:color="auto"/>
            </w:tcBorders>
          </w:tcPr>
          <w:p w14:paraId="102E0A2D" w14:textId="77777777" w:rsidR="000A06A4" w:rsidRDefault="000A06A4" w:rsidP="0052157E">
            <w:pPr>
              <w:rPr>
                <w:rFonts w:ascii="Calibri" w:hAnsi="Calibri" w:cs="Calibri"/>
                <w:sz w:val="20"/>
                <w:szCs w:val="20"/>
              </w:rPr>
            </w:pPr>
            <w:r w:rsidRPr="007414BC">
              <w:rPr>
                <w:rFonts w:ascii="Calibri" w:hAnsi="Calibri" w:cs="Calibri"/>
                <w:b/>
                <w:sz w:val="20"/>
                <w:szCs w:val="20"/>
              </w:rPr>
              <w:t>Nearest postcode:</w:t>
            </w:r>
            <w:r>
              <w:rPr>
                <w:rFonts w:ascii="Calibri" w:hAnsi="Calibri" w:cs="Calibri"/>
                <w:sz w:val="20"/>
                <w:szCs w:val="20"/>
              </w:rPr>
              <w:t xml:space="preserve"> HU12 0UH</w:t>
            </w:r>
          </w:p>
          <w:p w14:paraId="51492CD9" w14:textId="77777777" w:rsidR="000A06A4" w:rsidRDefault="000A06A4" w:rsidP="0052157E">
            <w:pPr>
              <w:rPr>
                <w:rFonts w:ascii="Calibri" w:hAnsi="Calibri" w:cs="Calibri"/>
                <w:sz w:val="20"/>
                <w:szCs w:val="20"/>
              </w:rPr>
            </w:pPr>
          </w:p>
          <w:p w14:paraId="7F4A6C20" w14:textId="77777777" w:rsidR="000A06A4" w:rsidRDefault="000A06A4" w:rsidP="0052157E">
            <w:pPr>
              <w:rPr>
                <w:rFonts w:ascii="Calibri" w:hAnsi="Calibri" w:cs="Calibri"/>
                <w:sz w:val="20"/>
                <w:szCs w:val="20"/>
              </w:rPr>
            </w:pPr>
            <w:r w:rsidRPr="007414BC">
              <w:rPr>
                <w:rFonts w:ascii="Calibri" w:hAnsi="Calibri" w:cs="Calibri"/>
                <w:b/>
                <w:sz w:val="20"/>
                <w:szCs w:val="20"/>
              </w:rPr>
              <w:t>Road access points (OS Grid refs and detailed description for each access point:</w:t>
            </w:r>
            <w:r>
              <w:rPr>
                <w:rFonts w:ascii="Calibri" w:hAnsi="Calibri" w:cs="Calibri"/>
                <w:sz w:val="20"/>
                <w:szCs w:val="20"/>
              </w:rPr>
              <w:t xml:space="preserve"> </w:t>
            </w:r>
            <w:r w:rsidRPr="00B379E9">
              <w:rPr>
                <w:rFonts w:ascii="Calibri" w:hAnsi="Calibri" w:cs="Calibri"/>
                <w:sz w:val="20"/>
                <w:szCs w:val="20"/>
              </w:rPr>
              <w:t xml:space="preserve"> </w:t>
            </w:r>
            <w:r w:rsidRPr="003B3535">
              <w:rPr>
                <w:rFonts w:ascii="Calibri" w:hAnsi="Calibri" w:cs="Calibri"/>
                <w:sz w:val="20"/>
                <w:szCs w:val="20"/>
              </w:rPr>
              <w:t>TA</w:t>
            </w:r>
            <w:r w:rsidRPr="005A440E">
              <w:rPr>
                <w:rFonts w:ascii="Calibri" w:hAnsi="Calibri" w:cs="Calibri"/>
                <w:sz w:val="20"/>
                <w:szCs w:val="20"/>
              </w:rPr>
              <w:t xml:space="preserve"> 41727 15409</w:t>
            </w:r>
            <w:r>
              <w:rPr>
                <w:rFonts w:ascii="Calibri" w:hAnsi="Calibri" w:cs="Calibri"/>
                <w:sz w:val="20"/>
                <w:szCs w:val="20"/>
              </w:rPr>
              <w:t xml:space="preserve"> – Discovery Centre Car Park</w:t>
            </w:r>
          </w:p>
          <w:p w14:paraId="65230C05" w14:textId="77777777" w:rsidR="000A06A4" w:rsidRPr="00B379E9" w:rsidRDefault="000A06A4" w:rsidP="0052157E">
            <w:pPr>
              <w:rPr>
                <w:rFonts w:ascii="Calibri" w:hAnsi="Calibri" w:cs="Calibri"/>
                <w:sz w:val="20"/>
                <w:szCs w:val="20"/>
              </w:rPr>
            </w:pPr>
          </w:p>
          <w:p w14:paraId="0C911A86" w14:textId="77777777" w:rsidR="000A06A4" w:rsidRDefault="000A06A4" w:rsidP="0052157E">
            <w:pPr>
              <w:rPr>
                <w:rFonts w:ascii="Calibri" w:hAnsi="Calibri" w:cs="Calibri"/>
                <w:sz w:val="20"/>
                <w:szCs w:val="20"/>
              </w:rPr>
            </w:pPr>
            <w:r w:rsidRPr="007414BC">
              <w:rPr>
                <w:rFonts w:ascii="Calibri" w:hAnsi="Calibri" w:cs="Calibri"/>
                <w:b/>
                <w:sz w:val="20"/>
                <w:szCs w:val="20"/>
              </w:rPr>
              <w:t>4 x 4 vehicle access points (OS Grid refs and detailed description for each access point):</w:t>
            </w:r>
            <w:r>
              <w:rPr>
                <w:rFonts w:ascii="Calibri" w:hAnsi="Calibri" w:cs="Calibri"/>
                <w:sz w:val="20"/>
                <w:szCs w:val="20"/>
              </w:rPr>
              <w:t xml:space="preserve"> </w:t>
            </w:r>
            <w:r w:rsidRPr="005A440E">
              <w:rPr>
                <w:rFonts w:ascii="Calibri" w:hAnsi="Calibri" w:cs="Calibri"/>
                <w:sz w:val="20"/>
                <w:szCs w:val="20"/>
              </w:rPr>
              <w:t>TA 41626 15406</w:t>
            </w:r>
            <w:r>
              <w:rPr>
                <w:rFonts w:ascii="Calibri" w:hAnsi="Calibri" w:cs="Calibri"/>
                <w:sz w:val="20"/>
                <w:szCs w:val="20"/>
              </w:rPr>
              <w:t xml:space="preserve"> – Discovery Centre Amphitheatre  </w:t>
            </w:r>
          </w:p>
          <w:p w14:paraId="35B34013" w14:textId="77777777" w:rsidR="000A06A4" w:rsidRDefault="000A06A4" w:rsidP="0052157E">
            <w:pPr>
              <w:rPr>
                <w:rFonts w:ascii="Calibri" w:hAnsi="Calibri" w:cs="Calibri"/>
                <w:sz w:val="20"/>
                <w:szCs w:val="20"/>
              </w:rPr>
            </w:pPr>
          </w:p>
          <w:p w14:paraId="38ADF7FD" w14:textId="77777777" w:rsidR="000A06A4" w:rsidRDefault="000A06A4" w:rsidP="0052157E">
            <w:pPr>
              <w:rPr>
                <w:rFonts w:ascii="Calibri" w:hAnsi="Calibri" w:cs="Calibri"/>
                <w:sz w:val="20"/>
                <w:szCs w:val="20"/>
              </w:rPr>
            </w:pPr>
            <w:r w:rsidRPr="007414BC">
              <w:rPr>
                <w:rFonts w:ascii="Calibri" w:hAnsi="Calibri" w:cs="Calibri"/>
                <w:b/>
                <w:sz w:val="20"/>
                <w:szCs w:val="20"/>
              </w:rPr>
              <w:t>Helicopter landing site/s (OS grid ref/s and detailed description of location &amp; terrain):</w:t>
            </w:r>
            <w:r>
              <w:rPr>
                <w:rFonts w:ascii="Calibri" w:hAnsi="Calibri" w:cs="Calibri"/>
                <w:sz w:val="20"/>
                <w:szCs w:val="20"/>
              </w:rPr>
              <w:t xml:space="preserve"> </w:t>
            </w:r>
            <w:r w:rsidRPr="00C95305">
              <w:rPr>
                <w:rFonts w:ascii="Calibri" w:hAnsi="Calibri" w:cs="Calibri"/>
                <w:sz w:val="20"/>
                <w:szCs w:val="20"/>
              </w:rPr>
              <w:t>TA 41727 15409</w:t>
            </w:r>
            <w:r>
              <w:rPr>
                <w:rFonts w:ascii="Calibri" w:hAnsi="Calibri" w:cs="Calibri"/>
                <w:sz w:val="20"/>
                <w:szCs w:val="20"/>
              </w:rPr>
              <w:t xml:space="preserve"> – Discovery Centre Car Park</w:t>
            </w:r>
          </w:p>
          <w:p w14:paraId="050F6BA5" w14:textId="77777777" w:rsidR="000A06A4" w:rsidRPr="009D2FC4" w:rsidRDefault="000A06A4" w:rsidP="0052157E">
            <w:pPr>
              <w:rPr>
                <w:rFonts w:ascii="Calibri" w:hAnsi="Calibri" w:cs="Arial"/>
                <w:b/>
                <w:iCs/>
                <w:sz w:val="20"/>
              </w:rPr>
            </w:pPr>
            <w:r>
              <w:rPr>
                <w:rFonts w:ascii="Calibri" w:hAnsi="Calibri" w:cs="Arial"/>
                <w:b/>
                <w:iCs/>
                <w:sz w:val="20"/>
              </w:rPr>
              <w:t>*</w:t>
            </w:r>
            <w:r w:rsidRPr="009D2FC4">
              <w:rPr>
                <w:rFonts w:ascii="Calibri" w:hAnsi="Calibri" w:cs="Arial"/>
                <w:b/>
                <w:iCs/>
                <w:sz w:val="20"/>
              </w:rPr>
              <w:t>Attach a map showing access points</w:t>
            </w:r>
            <w:r>
              <w:rPr>
                <w:rFonts w:ascii="Calibri" w:hAnsi="Calibri" w:cs="Arial"/>
                <w:b/>
                <w:iCs/>
                <w:sz w:val="20"/>
              </w:rPr>
              <w:t>*</w:t>
            </w:r>
          </w:p>
          <w:p w14:paraId="3BA15E67" w14:textId="77777777" w:rsidR="000A06A4" w:rsidRDefault="000A06A4" w:rsidP="0052157E">
            <w:pPr>
              <w:rPr>
                <w:rFonts w:ascii="Calibri" w:hAnsi="Calibri" w:cs="Arial"/>
                <w:iCs/>
                <w:sz w:val="20"/>
              </w:rPr>
            </w:pPr>
          </w:p>
        </w:tc>
      </w:tr>
      <w:tr w:rsidR="000A06A4" w:rsidRPr="00075D24" w14:paraId="1CE0AB3C" w14:textId="77777777" w:rsidTr="0052157E">
        <w:trPr>
          <w:cantSplit/>
        </w:trPr>
        <w:tc>
          <w:tcPr>
            <w:tcW w:w="2235" w:type="dxa"/>
            <w:tcMar>
              <w:top w:w="57" w:type="dxa"/>
              <w:bottom w:w="57" w:type="dxa"/>
            </w:tcMar>
          </w:tcPr>
          <w:p w14:paraId="39BCD1A5" w14:textId="77777777" w:rsidR="000A06A4" w:rsidRDefault="000A06A4" w:rsidP="0052157E">
            <w:pPr>
              <w:rPr>
                <w:rFonts w:ascii="Calibri" w:hAnsi="Calibri" w:cs="Arial"/>
                <w:sz w:val="20"/>
              </w:rPr>
            </w:pPr>
            <w:r>
              <w:rPr>
                <w:rFonts w:ascii="Calibri" w:hAnsi="Calibri" w:cs="Arial"/>
                <w:iCs/>
                <w:sz w:val="20"/>
              </w:rPr>
              <w:t>Nearest A&amp;E details</w:t>
            </w:r>
          </w:p>
        </w:tc>
        <w:tc>
          <w:tcPr>
            <w:tcW w:w="12921" w:type="dxa"/>
            <w:tcBorders>
              <w:right w:val="single" w:sz="4" w:space="0" w:color="auto"/>
            </w:tcBorders>
          </w:tcPr>
          <w:p w14:paraId="1BC3825B" w14:textId="77777777" w:rsidR="000A06A4" w:rsidRDefault="000A06A4" w:rsidP="0052157E">
            <w:pPr>
              <w:rPr>
                <w:rFonts w:ascii="Calibri" w:hAnsi="Calibri" w:cs="Arial"/>
                <w:iCs/>
                <w:noProof w:val="0"/>
                <w:sz w:val="20"/>
              </w:rPr>
            </w:pPr>
            <w:r w:rsidRPr="007414BC">
              <w:rPr>
                <w:rFonts w:ascii="Calibri" w:hAnsi="Calibri" w:cs="Arial"/>
                <w:b/>
                <w:iCs/>
                <w:sz w:val="20"/>
              </w:rPr>
              <w:t>Hospital:</w:t>
            </w:r>
            <w:r>
              <w:rPr>
                <w:rFonts w:ascii="Calibri" w:hAnsi="Calibri" w:cs="Arial"/>
                <w:iCs/>
                <w:sz w:val="20"/>
              </w:rPr>
              <w:t xml:space="preserve"> Hull Royal Infirmary </w:t>
            </w:r>
          </w:p>
          <w:p w14:paraId="366CA79D" w14:textId="77777777" w:rsidR="000A06A4" w:rsidRPr="00077E54" w:rsidRDefault="000A06A4" w:rsidP="0052157E">
            <w:pPr>
              <w:rPr>
                <w:rFonts w:ascii="Calibri" w:hAnsi="Calibri" w:cs="Arial"/>
                <w:iCs/>
                <w:sz w:val="10"/>
                <w:szCs w:val="10"/>
              </w:rPr>
            </w:pPr>
          </w:p>
          <w:p w14:paraId="0167019D" w14:textId="77777777" w:rsidR="000A06A4" w:rsidRDefault="000A06A4" w:rsidP="0052157E">
            <w:pPr>
              <w:rPr>
                <w:rFonts w:ascii="Calibri" w:hAnsi="Calibri" w:cs="Arial"/>
                <w:iCs/>
                <w:sz w:val="20"/>
              </w:rPr>
            </w:pPr>
            <w:r w:rsidRPr="007414BC">
              <w:rPr>
                <w:rFonts w:ascii="Calibri" w:hAnsi="Calibri" w:cs="Arial"/>
                <w:b/>
                <w:iCs/>
                <w:sz w:val="20"/>
              </w:rPr>
              <w:t>Address (inc Postcode):</w:t>
            </w:r>
            <w:r>
              <w:rPr>
                <w:rFonts w:ascii="Calibri" w:hAnsi="Calibri" w:cs="Arial"/>
                <w:iCs/>
                <w:sz w:val="20"/>
              </w:rPr>
              <w:t xml:space="preserve"> </w:t>
            </w:r>
          </w:p>
          <w:p w14:paraId="67B593C3" w14:textId="77777777" w:rsidR="000A06A4" w:rsidRDefault="000A06A4" w:rsidP="0052157E">
            <w:pPr>
              <w:rPr>
                <w:rFonts w:ascii="Calibri" w:hAnsi="Calibri" w:cs="Arial"/>
                <w:iCs/>
                <w:sz w:val="20"/>
              </w:rPr>
            </w:pPr>
            <w:r>
              <w:rPr>
                <w:rFonts w:ascii="Calibri" w:hAnsi="Calibri" w:cs="Arial"/>
                <w:iCs/>
                <w:sz w:val="20"/>
              </w:rPr>
              <w:t>A</w:t>
            </w:r>
            <w:r w:rsidRPr="001C4F76">
              <w:rPr>
                <w:rFonts w:ascii="Calibri" w:hAnsi="Calibri" w:cs="Arial"/>
                <w:iCs/>
                <w:sz w:val="20"/>
              </w:rPr>
              <w:t>nlaby Rd, Hull HU3 2JZ (01482 875875)</w:t>
            </w:r>
          </w:p>
          <w:p w14:paraId="3BF294BB" w14:textId="77777777" w:rsidR="000A06A4" w:rsidRDefault="000A06A4" w:rsidP="0052157E">
            <w:pPr>
              <w:rPr>
                <w:rFonts w:ascii="Calibri" w:hAnsi="Calibri" w:cs="Arial"/>
                <w:iCs/>
                <w:sz w:val="20"/>
              </w:rPr>
            </w:pPr>
            <w:r>
              <w:rPr>
                <w:rFonts w:ascii="Calibri" w:hAnsi="Calibri" w:cs="Arial"/>
                <w:iCs/>
                <w:sz w:val="20"/>
              </w:rPr>
              <w:t>Is a map attached showing directions to hospital from site? See last page</w:t>
            </w:r>
          </w:p>
          <w:p w14:paraId="644096A9" w14:textId="77777777" w:rsidR="000A06A4" w:rsidRDefault="000A06A4" w:rsidP="0052157E">
            <w:pPr>
              <w:rPr>
                <w:rFonts w:ascii="Calibri" w:hAnsi="Calibri" w:cs="Arial"/>
                <w:iCs/>
                <w:sz w:val="20"/>
              </w:rPr>
            </w:pPr>
          </w:p>
        </w:tc>
      </w:tr>
    </w:tbl>
    <w:p w14:paraId="7215EE77" w14:textId="77777777" w:rsidR="000A06A4" w:rsidRDefault="000A06A4" w:rsidP="000A06A4">
      <w:pPr>
        <w:rPr>
          <w:rFonts w:ascii="Calibri" w:hAnsi="Calibri"/>
          <w:b/>
          <w:sz w:val="20"/>
          <w:szCs w:val="20"/>
        </w:rPr>
      </w:pPr>
    </w:p>
    <w:tbl>
      <w:tblPr>
        <w:tblW w:w="15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12921"/>
      </w:tblGrid>
      <w:tr w:rsidR="000A06A4" w:rsidRPr="00075D24" w14:paraId="4DD694B2" w14:textId="77777777" w:rsidTr="0052157E">
        <w:trPr>
          <w:cantSplit/>
        </w:trPr>
        <w:tc>
          <w:tcPr>
            <w:tcW w:w="2235" w:type="dxa"/>
            <w:tcMar>
              <w:top w:w="57" w:type="dxa"/>
              <w:bottom w:w="57" w:type="dxa"/>
            </w:tcMar>
          </w:tcPr>
          <w:p w14:paraId="4E6A4AFC" w14:textId="77777777" w:rsidR="000A06A4" w:rsidRDefault="000A06A4" w:rsidP="0052157E">
            <w:pPr>
              <w:rPr>
                <w:rFonts w:ascii="Calibri" w:hAnsi="Calibri" w:cs="Arial"/>
                <w:iCs/>
                <w:sz w:val="20"/>
              </w:rPr>
            </w:pPr>
            <w:r>
              <w:rPr>
                <w:rFonts w:ascii="Calibri" w:hAnsi="Calibri" w:cs="Arial"/>
                <w:sz w:val="20"/>
              </w:rPr>
              <w:lastRenderedPageBreak/>
              <w:t xml:space="preserve">First aid </w:t>
            </w:r>
          </w:p>
        </w:tc>
        <w:tc>
          <w:tcPr>
            <w:tcW w:w="12921" w:type="dxa"/>
            <w:tcBorders>
              <w:right w:val="single" w:sz="4" w:space="0" w:color="auto"/>
            </w:tcBorders>
          </w:tcPr>
          <w:p w14:paraId="5ECB73D8" w14:textId="77777777" w:rsidR="000A06A4" w:rsidRDefault="000A06A4" w:rsidP="0052157E">
            <w:pPr>
              <w:rPr>
                <w:rFonts w:ascii="Calibri" w:hAnsi="Calibri" w:cs="Arial"/>
                <w:iCs/>
                <w:sz w:val="20"/>
              </w:rPr>
            </w:pPr>
            <w:r w:rsidRPr="007414BC">
              <w:rPr>
                <w:rFonts w:ascii="Calibri" w:hAnsi="Calibri" w:cs="Arial"/>
                <w:b/>
                <w:iCs/>
                <w:sz w:val="20"/>
              </w:rPr>
              <w:t>Name of first aider/s or location of notices (for permenantly manned sites):</w:t>
            </w:r>
            <w:r>
              <w:rPr>
                <w:rFonts w:ascii="Calibri" w:hAnsi="Calibri" w:cs="Arial"/>
                <w:iCs/>
                <w:sz w:val="20"/>
              </w:rPr>
              <w:t xml:space="preserve"> Adam Stoyle, Andy Mason and trained volunteers / trainees. 1</w:t>
            </w:r>
            <w:r w:rsidRPr="00CA6FD4">
              <w:rPr>
                <w:rFonts w:ascii="Calibri" w:hAnsi="Calibri" w:cs="Arial"/>
                <w:iCs/>
                <w:sz w:val="20"/>
                <w:vertAlign w:val="superscript"/>
              </w:rPr>
              <w:t>st</w:t>
            </w:r>
            <w:r>
              <w:rPr>
                <w:rFonts w:ascii="Calibri" w:hAnsi="Calibri" w:cs="Arial"/>
                <w:iCs/>
                <w:sz w:val="20"/>
              </w:rPr>
              <w:t xml:space="preserve"> Aid notices located in Discovery Centre. </w:t>
            </w:r>
          </w:p>
          <w:p w14:paraId="3E281E8E" w14:textId="77777777" w:rsidR="000A06A4" w:rsidRDefault="000A06A4" w:rsidP="0052157E">
            <w:pPr>
              <w:rPr>
                <w:rFonts w:ascii="Calibri" w:hAnsi="Calibri" w:cs="Arial"/>
                <w:iCs/>
                <w:sz w:val="20"/>
              </w:rPr>
            </w:pPr>
          </w:p>
          <w:p w14:paraId="2428F572" w14:textId="77777777" w:rsidR="000A06A4" w:rsidRDefault="000A06A4" w:rsidP="0052157E">
            <w:pPr>
              <w:rPr>
                <w:rFonts w:ascii="Calibri" w:hAnsi="Calibri" w:cs="Arial"/>
                <w:iCs/>
                <w:sz w:val="20"/>
              </w:rPr>
            </w:pPr>
            <w:r w:rsidRPr="007414BC">
              <w:rPr>
                <w:rFonts w:ascii="Calibri" w:hAnsi="Calibri" w:cs="Arial"/>
                <w:b/>
                <w:iCs/>
                <w:sz w:val="20"/>
              </w:rPr>
              <w:t>Fixed first aid kit location/s, notices to this effect and kit type/contents required:</w:t>
            </w:r>
            <w:r>
              <w:rPr>
                <w:rFonts w:ascii="Calibri" w:hAnsi="Calibri" w:cs="Arial"/>
                <w:iCs/>
                <w:sz w:val="20"/>
              </w:rPr>
              <w:t xml:space="preserve"> 1</w:t>
            </w:r>
            <w:r w:rsidRPr="00617AEF">
              <w:rPr>
                <w:rFonts w:ascii="Calibri" w:hAnsi="Calibri" w:cs="Arial"/>
                <w:iCs/>
                <w:sz w:val="20"/>
                <w:vertAlign w:val="superscript"/>
              </w:rPr>
              <w:t>st</w:t>
            </w:r>
            <w:r>
              <w:rPr>
                <w:rFonts w:ascii="Calibri" w:hAnsi="Calibri" w:cs="Arial"/>
                <w:iCs/>
                <w:sz w:val="20"/>
              </w:rPr>
              <w:t xml:space="preserve"> Aid Kit in Office and in Cafe</w:t>
            </w:r>
          </w:p>
          <w:p w14:paraId="525CD14F" w14:textId="77777777" w:rsidR="000A06A4" w:rsidRDefault="000A06A4" w:rsidP="0052157E">
            <w:pPr>
              <w:rPr>
                <w:rFonts w:ascii="Calibri" w:hAnsi="Calibri" w:cs="Arial"/>
                <w:iCs/>
                <w:sz w:val="20"/>
              </w:rPr>
            </w:pPr>
          </w:p>
        </w:tc>
      </w:tr>
      <w:tr w:rsidR="000A06A4" w:rsidRPr="00075D24" w14:paraId="5E0A2CD2" w14:textId="77777777" w:rsidTr="0052157E">
        <w:trPr>
          <w:cantSplit/>
        </w:trPr>
        <w:tc>
          <w:tcPr>
            <w:tcW w:w="2235" w:type="dxa"/>
            <w:tcMar>
              <w:top w:w="57" w:type="dxa"/>
              <w:bottom w:w="57" w:type="dxa"/>
            </w:tcMar>
          </w:tcPr>
          <w:p w14:paraId="3C135811" w14:textId="77777777" w:rsidR="000A06A4" w:rsidRDefault="000A06A4" w:rsidP="0052157E">
            <w:pPr>
              <w:rPr>
                <w:rFonts w:ascii="Calibri" w:hAnsi="Calibri" w:cs="Arial"/>
                <w:iCs/>
                <w:sz w:val="20"/>
              </w:rPr>
            </w:pPr>
            <w:r>
              <w:rPr>
                <w:rFonts w:ascii="Calibri" w:hAnsi="Calibri" w:cs="Arial"/>
                <w:iCs/>
                <w:sz w:val="20"/>
              </w:rPr>
              <w:t xml:space="preserve">Accident reporting </w:t>
            </w:r>
          </w:p>
        </w:tc>
        <w:tc>
          <w:tcPr>
            <w:tcW w:w="12921" w:type="dxa"/>
            <w:tcBorders>
              <w:right w:val="single" w:sz="4" w:space="0" w:color="auto"/>
            </w:tcBorders>
          </w:tcPr>
          <w:p w14:paraId="4D265120" w14:textId="77777777" w:rsidR="000A06A4" w:rsidRDefault="000A06A4" w:rsidP="0052157E">
            <w:pPr>
              <w:rPr>
                <w:rFonts w:ascii="Calibri" w:hAnsi="Calibri" w:cs="Arial"/>
                <w:iCs/>
                <w:sz w:val="20"/>
              </w:rPr>
            </w:pPr>
            <w:r w:rsidRPr="007414BC">
              <w:rPr>
                <w:rFonts w:ascii="Calibri" w:hAnsi="Calibri" w:cs="Arial"/>
                <w:b/>
                <w:iCs/>
                <w:sz w:val="20"/>
              </w:rPr>
              <w:t>Location of accident book/s &amp; Incident Report Forms:</w:t>
            </w:r>
            <w:r>
              <w:rPr>
                <w:rFonts w:ascii="Calibri" w:hAnsi="Calibri" w:cs="Arial"/>
                <w:iCs/>
                <w:sz w:val="20"/>
              </w:rPr>
              <w:t xml:space="preserve"> Inside Discovery Centre, </w:t>
            </w:r>
            <w:r w:rsidRPr="00240C9B">
              <w:rPr>
                <w:rFonts w:ascii="Calibri" w:hAnsi="Calibri" w:cs="Arial"/>
                <w:iCs/>
                <w:sz w:val="20"/>
              </w:rPr>
              <w:t>kept in Plant Room</w:t>
            </w:r>
          </w:p>
          <w:p w14:paraId="5203275E" w14:textId="77777777" w:rsidR="000A06A4" w:rsidRDefault="000A06A4" w:rsidP="0052157E">
            <w:pPr>
              <w:rPr>
                <w:rFonts w:ascii="Calibri" w:hAnsi="Calibri" w:cs="Arial"/>
                <w:iCs/>
                <w:sz w:val="20"/>
              </w:rPr>
            </w:pPr>
          </w:p>
        </w:tc>
      </w:tr>
    </w:tbl>
    <w:p w14:paraId="47664ECD" w14:textId="77777777" w:rsidR="000A06A4" w:rsidRDefault="000A06A4" w:rsidP="000A06A4">
      <w:pPr>
        <w:rPr>
          <w:rFonts w:ascii="Calibri" w:hAnsi="Calibri"/>
          <w:b/>
          <w:sz w:val="20"/>
          <w:szCs w:val="20"/>
        </w:rPr>
      </w:pPr>
    </w:p>
    <w:p w14:paraId="3AE9F87F" w14:textId="77777777" w:rsidR="000A06A4" w:rsidRDefault="000A06A4" w:rsidP="000A06A4">
      <w:pPr>
        <w:rPr>
          <w:rFonts w:ascii="Calibri" w:hAnsi="Calibri"/>
          <w:b/>
          <w:sz w:val="20"/>
          <w:szCs w:val="20"/>
        </w:rPr>
      </w:pPr>
    </w:p>
    <w:p w14:paraId="3CEEFACD" w14:textId="77777777" w:rsidR="000A06A4" w:rsidRDefault="000A06A4" w:rsidP="000A06A4">
      <w:pPr>
        <w:rPr>
          <w:rFonts w:ascii="Calibri" w:hAnsi="Calibri"/>
          <w:b/>
          <w:sz w:val="20"/>
          <w:szCs w:val="20"/>
        </w:rPr>
      </w:pPr>
    </w:p>
    <w:p w14:paraId="37185C12" w14:textId="77777777" w:rsidR="000A06A4" w:rsidRPr="00075D24" w:rsidRDefault="000A06A4" w:rsidP="000A06A4">
      <w:pPr>
        <w:rPr>
          <w:rFonts w:ascii="Calibri" w:hAnsi="Calibri"/>
          <w:b/>
          <w:sz w:val="20"/>
          <w:szCs w:val="20"/>
        </w:rPr>
      </w:pPr>
      <w:r w:rsidRPr="00075D24">
        <w:rPr>
          <w:rFonts w:ascii="Calibri" w:hAnsi="Calibri"/>
          <w:b/>
          <w:sz w:val="20"/>
          <w:szCs w:val="20"/>
        </w:rPr>
        <w:t xml:space="preserve">PART </w:t>
      </w:r>
      <w:r>
        <w:rPr>
          <w:rFonts w:ascii="Calibri" w:hAnsi="Calibri"/>
          <w:b/>
          <w:sz w:val="20"/>
          <w:szCs w:val="20"/>
        </w:rPr>
        <w:t>C</w:t>
      </w:r>
      <w:r w:rsidRPr="00075D24">
        <w:rPr>
          <w:rFonts w:ascii="Calibri" w:hAnsi="Calibri"/>
          <w:b/>
          <w:sz w:val="20"/>
          <w:szCs w:val="20"/>
        </w:rPr>
        <w:t xml:space="preserve">: </w:t>
      </w:r>
      <w:r>
        <w:rPr>
          <w:rFonts w:ascii="Calibri" w:hAnsi="Calibri"/>
          <w:b/>
          <w:sz w:val="20"/>
          <w:szCs w:val="20"/>
        </w:rPr>
        <w:t xml:space="preserve">Assessing the Risks </w:t>
      </w:r>
    </w:p>
    <w:tbl>
      <w:tblPr>
        <w:tblW w:w="15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1"/>
        <w:gridCol w:w="2552"/>
        <w:gridCol w:w="2268"/>
        <w:gridCol w:w="3827"/>
        <w:gridCol w:w="3794"/>
      </w:tblGrid>
      <w:tr w:rsidR="000A06A4" w:rsidRPr="00AE33EA" w14:paraId="1F78DFB7" w14:textId="77777777" w:rsidTr="0052157E">
        <w:tc>
          <w:tcPr>
            <w:tcW w:w="15242" w:type="dxa"/>
            <w:gridSpan w:val="5"/>
            <w:tcBorders>
              <w:bottom w:val="single" w:sz="4" w:space="0" w:color="auto"/>
            </w:tcBorders>
            <w:tcMar>
              <w:top w:w="57" w:type="dxa"/>
              <w:bottom w:w="57" w:type="dxa"/>
            </w:tcMar>
          </w:tcPr>
          <w:p w14:paraId="3C90F0F6" w14:textId="77777777" w:rsidR="000A06A4" w:rsidRPr="00AE33EA" w:rsidRDefault="000A06A4" w:rsidP="0052157E">
            <w:pPr>
              <w:rPr>
                <w:rFonts w:ascii="Calibri" w:hAnsi="Calibri" w:cs="Arial"/>
                <w:sz w:val="20"/>
                <w:szCs w:val="20"/>
              </w:rPr>
            </w:pPr>
            <w:r>
              <w:rPr>
                <w:rFonts w:ascii="Calibri" w:hAnsi="Calibri" w:cs="Arial"/>
                <w:sz w:val="20"/>
                <w:szCs w:val="20"/>
              </w:rPr>
              <w:t>A</w:t>
            </w:r>
            <w:r w:rsidRPr="00AE33EA">
              <w:rPr>
                <w:rFonts w:ascii="Calibri" w:hAnsi="Calibri" w:cs="Arial"/>
                <w:sz w:val="20"/>
                <w:szCs w:val="20"/>
              </w:rPr>
              <w:t xml:space="preserve">ssess each risk </w:t>
            </w:r>
            <w:r>
              <w:rPr>
                <w:rFonts w:ascii="Calibri" w:hAnsi="Calibri" w:cs="Arial"/>
                <w:sz w:val="20"/>
                <w:szCs w:val="20"/>
              </w:rPr>
              <w:t>below:-</w:t>
            </w:r>
          </w:p>
        </w:tc>
      </w:tr>
      <w:tr w:rsidR="000A06A4" w:rsidRPr="00B64047" w14:paraId="633DDE89" w14:textId="77777777" w:rsidTr="0052157E">
        <w:tc>
          <w:tcPr>
            <w:tcW w:w="2801" w:type="dxa"/>
            <w:tcBorders>
              <w:bottom w:val="single" w:sz="4" w:space="0" w:color="auto"/>
            </w:tcBorders>
            <w:tcMar>
              <w:top w:w="57" w:type="dxa"/>
              <w:bottom w:w="57" w:type="dxa"/>
            </w:tcMar>
          </w:tcPr>
          <w:p w14:paraId="7B2B3ADB" w14:textId="77777777" w:rsidR="000A06A4" w:rsidRPr="00654A68" w:rsidRDefault="000A06A4" w:rsidP="0052157E">
            <w:pPr>
              <w:rPr>
                <w:rFonts w:ascii="Calibri" w:hAnsi="Calibri" w:cs="Arial"/>
                <w:b/>
                <w:sz w:val="20"/>
              </w:rPr>
            </w:pPr>
            <w:r w:rsidRPr="00654A68">
              <w:rPr>
                <w:rFonts w:ascii="Calibri" w:hAnsi="Calibri" w:cs="Arial"/>
                <w:b/>
                <w:sz w:val="20"/>
              </w:rPr>
              <w:t>Hazards/hazardous events</w:t>
            </w:r>
          </w:p>
        </w:tc>
        <w:tc>
          <w:tcPr>
            <w:tcW w:w="2552" w:type="dxa"/>
            <w:tcBorders>
              <w:bottom w:val="single" w:sz="4" w:space="0" w:color="auto"/>
            </w:tcBorders>
            <w:tcMar>
              <w:top w:w="57" w:type="dxa"/>
              <w:bottom w:w="57" w:type="dxa"/>
            </w:tcMar>
          </w:tcPr>
          <w:p w14:paraId="447DD96C" w14:textId="77777777" w:rsidR="000A06A4" w:rsidRPr="00654A68" w:rsidRDefault="000A06A4" w:rsidP="0052157E">
            <w:pPr>
              <w:rPr>
                <w:rFonts w:ascii="Calibri" w:hAnsi="Calibri" w:cs="Arial"/>
                <w:b/>
                <w:sz w:val="20"/>
              </w:rPr>
            </w:pPr>
            <w:r w:rsidRPr="00654A68">
              <w:rPr>
                <w:rFonts w:ascii="Calibri" w:hAnsi="Calibri" w:cs="Arial"/>
                <w:b/>
                <w:sz w:val="20"/>
              </w:rPr>
              <w:t>Who is affected and how many people?</w:t>
            </w:r>
          </w:p>
          <w:p w14:paraId="2B0AD36F" w14:textId="77777777" w:rsidR="000A06A4" w:rsidRPr="00B64047" w:rsidRDefault="000A06A4" w:rsidP="0052157E">
            <w:pPr>
              <w:rPr>
                <w:rFonts w:ascii="Calibri" w:hAnsi="Calibri" w:cs="Arial"/>
                <w:sz w:val="20"/>
              </w:rPr>
            </w:pPr>
            <w:r>
              <w:rPr>
                <w:rFonts w:ascii="Calibri" w:hAnsi="Calibri" w:cs="Arial"/>
                <w:sz w:val="20"/>
              </w:rPr>
              <w:t>(staff, contractor, volunteer, public, vulnerable group/s)</w:t>
            </w:r>
          </w:p>
        </w:tc>
        <w:tc>
          <w:tcPr>
            <w:tcW w:w="2268" w:type="dxa"/>
            <w:tcBorders>
              <w:bottom w:val="single" w:sz="4" w:space="0" w:color="auto"/>
            </w:tcBorders>
            <w:tcMar>
              <w:top w:w="57" w:type="dxa"/>
              <w:bottom w:w="57" w:type="dxa"/>
            </w:tcMar>
          </w:tcPr>
          <w:p w14:paraId="595E22F0" w14:textId="77777777" w:rsidR="000A06A4" w:rsidRDefault="000A06A4" w:rsidP="0052157E">
            <w:pPr>
              <w:rPr>
                <w:rFonts w:ascii="Calibri" w:hAnsi="Calibri" w:cs="Arial"/>
                <w:b/>
                <w:sz w:val="20"/>
              </w:rPr>
            </w:pPr>
            <w:r w:rsidRPr="00654A68">
              <w:rPr>
                <w:rFonts w:ascii="Calibri" w:hAnsi="Calibri" w:cs="Arial"/>
                <w:b/>
                <w:sz w:val="20"/>
              </w:rPr>
              <w:t>Typical outcome</w:t>
            </w:r>
          </w:p>
          <w:p w14:paraId="0B6F3452" w14:textId="77777777" w:rsidR="000A06A4" w:rsidRPr="00B32A1D" w:rsidRDefault="000A06A4" w:rsidP="0052157E">
            <w:pPr>
              <w:rPr>
                <w:rFonts w:ascii="Calibri" w:hAnsi="Calibri" w:cs="Arial"/>
                <w:sz w:val="20"/>
              </w:rPr>
            </w:pPr>
            <w:r>
              <w:rPr>
                <w:rFonts w:ascii="Calibri" w:hAnsi="Calibri" w:cs="Arial"/>
                <w:sz w:val="20"/>
              </w:rPr>
              <w:t>e</w:t>
            </w:r>
            <w:r w:rsidRPr="00B32A1D">
              <w:rPr>
                <w:rFonts w:ascii="Calibri" w:hAnsi="Calibri" w:cs="Arial"/>
                <w:sz w:val="20"/>
              </w:rPr>
              <w:t>g. minor injury, serious injury, death</w:t>
            </w:r>
          </w:p>
        </w:tc>
        <w:tc>
          <w:tcPr>
            <w:tcW w:w="3827" w:type="dxa"/>
            <w:tcBorders>
              <w:bottom w:val="single" w:sz="4" w:space="0" w:color="auto"/>
            </w:tcBorders>
            <w:tcMar>
              <w:top w:w="57" w:type="dxa"/>
              <w:bottom w:w="57" w:type="dxa"/>
            </w:tcMar>
          </w:tcPr>
          <w:p w14:paraId="4436ED2E" w14:textId="77777777" w:rsidR="000A06A4" w:rsidRDefault="000A06A4" w:rsidP="0052157E">
            <w:pPr>
              <w:rPr>
                <w:rFonts w:ascii="Calibri" w:hAnsi="Calibri" w:cs="Arial"/>
                <w:b/>
                <w:sz w:val="20"/>
              </w:rPr>
            </w:pPr>
            <w:r>
              <w:rPr>
                <w:rFonts w:ascii="Calibri" w:hAnsi="Calibri" w:cs="Arial"/>
                <w:b/>
                <w:sz w:val="20"/>
              </w:rPr>
              <w:t>How will the risk be c</w:t>
            </w:r>
            <w:r w:rsidRPr="00654A68">
              <w:rPr>
                <w:rFonts w:ascii="Calibri" w:hAnsi="Calibri" w:cs="Arial"/>
                <w:b/>
                <w:sz w:val="20"/>
              </w:rPr>
              <w:t>ontrol</w:t>
            </w:r>
            <w:r>
              <w:rPr>
                <w:rFonts w:ascii="Calibri" w:hAnsi="Calibri" w:cs="Arial"/>
                <w:b/>
                <w:sz w:val="20"/>
              </w:rPr>
              <w:t>led?</w:t>
            </w:r>
          </w:p>
          <w:p w14:paraId="0A35CAD1" w14:textId="77777777" w:rsidR="000A06A4" w:rsidRDefault="000A06A4" w:rsidP="0052157E">
            <w:pPr>
              <w:rPr>
                <w:rFonts w:ascii="Calibri" w:hAnsi="Calibri" w:cs="Arial"/>
                <w:sz w:val="20"/>
              </w:rPr>
            </w:pPr>
            <w:r>
              <w:rPr>
                <w:rFonts w:ascii="Calibri" w:hAnsi="Calibri" w:cs="Arial"/>
                <w:sz w:val="20"/>
              </w:rPr>
              <w:t>Completed by whom, when and how often?</w:t>
            </w:r>
          </w:p>
          <w:p w14:paraId="4CB263E1" w14:textId="77777777" w:rsidR="000A06A4" w:rsidRDefault="000A06A4" w:rsidP="0052157E">
            <w:pPr>
              <w:rPr>
                <w:rFonts w:ascii="Calibri" w:hAnsi="Calibri" w:cs="Arial"/>
                <w:sz w:val="20"/>
              </w:rPr>
            </w:pPr>
            <w:r>
              <w:rPr>
                <w:rFonts w:ascii="Calibri" w:hAnsi="Calibri" w:cs="Arial"/>
                <w:sz w:val="20"/>
              </w:rPr>
              <w:t>How will the control measure be communicated?</w:t>
            </w:r>
          </w:p>
          <w:p w14:paraId="72AE922A" w14:textId="77777777" w:rsidR="000A06A4" w:rsidRPr="00B64047" w:rsidRDefault="000A06A4" w:rsidP="0052157E">
            <w:pPr>
              <w:rPr>
                <w:rFonts w:ascii="Calibri" w:hAnsi="Calibri" w:cs="Arial"/>
                <w:sz w:val="20"/>
              </w:rPr>
            </w:pPr>
            <w:r>
              <w:rPr>
                <w:rFonts w:ascii="Calibri" w:hAnsi="Calibri" w:cs="Arial"/>
                <w:sz w:val="20"/>
              </w:rPr>
              <w:t>(see Code of Practice 8 for advice on PPE)</w:t>
            </w:r>
          </w:p>
        </w:tc>
        <w:tc>
          <w:tcPr>
            <w:tcW w:w="3794" w:type="dxa"/>
            <w:tcBorders>
              <w:bottom w:val="single" w:sz="4" w:space="0" w:color="auto"/>
            </w:tcBorders>
            <w:tcMar>
              <w:top w:w="57" w:type="dxa"/>
              <w:bottom w:w="57" w:type="dxa"/>
            </w:tcMar>
          </w:tcPr>
          <w:p w14:paraId="2E2A56E3" w14:textId="77777777" w:rsidR="000A06A4" w:rsidRPr="00654A68" w:rsidRDefault="000A06A4" w:rsidP="0052157E">
            <w:pPr>
              <w:rPr>
                <w:rFonts w:ascii="Calibri" w:hAnsi="Calibri" w:cs="Arial"/>
                <w:b/>
                <w:sz w:val="20"/>
                <w:szCs w:val="20"/>
              </w:rPr>
            </w:pPr>
            <w:r w:rsidRPr="00654A68">
              <w:rPr>
                <w:rFonts w:ascii="Calibri" w:hAnsi="Calibri" w:cs="Arial"/>
                <w:b/>
                <w:sz w:val="20"/>
                <w:szCs w:val="20"/>
              </w:rPr>
              <w:t>Re</w:t>
            </w:r>
            <w:r>
              <w:rPr>
                <w:rFonts w:ascii="Calibri" w:hAnsi="Calibri" w:cs="Arial"/>
                <w:b/>
                <w:sz w:val="20"/>
                <w:szCs w:val="20"/>
              </w:rPr>
              <w:t>maining</w:t>
            </w:r>
            <w:r w:rsidRPr="00654A68">
              <w:rPr>
                <w:rFonts w:ascii="Calibri" w:hAnsi="Calibri" w:cs="Arial"/>
                <w:b/>
                <w:sz w:val="20"/>
                <w:szCs w:val="20"/>
              </w:rPr>
              <w:t xml:space="preserve"> Risk Level</w:t>
            </w:r>
          </w:p>
          <w:p w14:paraId="2953FF3C" w14:textId="77777777" w:rsidR="000A06A4" w:rsidRDefault="000A06A4" w:rsidP="0052157E">
            <w:pPr>
              <w:rPr>
                <w:rFonts w:ascii="Calibri" w:hAnsi="Calibri" w:cs="Arial"/>
                <w:sz w:val="20"/>
                <w:szCs w:val="20"/>
              </w:rPr>
            </w:pPr>
            <w:r w:rsidRPr="00075D24">
              <w:rPr>
                <w:rFonts w:ascii="Calibri" w:hAnsi="Calibri" w:cs="Arial"/>
                <w:sz w:val="20"/>
                <w:szCs w:val="20"/>
              </w:rPr>
              <w:t>Likelihood / Severity</w:t>
            </w:r>
            <w:r>
              <w:rPr>
                <w:rFonts w:ascii="Calibri" w:hAnsi="Calibri" w:cs="Arial"/>
                <w:sz w:val="20"/>
                <w:szCs w:val="20"/>
              </w:rPr>
              <w:t xml:space="preserve"> matrix</w:t>
            </w:r>
          </w:p>
          <w:p w14:paraId="16736030" w14:textId="77777777" w:rsidR="000A06A4" w:rsidRPr="00075D24" w:rsidRDefault="000A06A4" w:rsidP="0052157E">
            <w:pPr>
              <w:rPr>
                <w:rFonts w:ascii="Calibri" w:hAnsi="Calibri" w:cs="Arial"/>
                <w:sz w:val="20"/>
                <w:szCs w:val="20"/>
              </w:rPr>
            </w:pPr>
            <w:r>
              <w:rPr>
                <w:rFonts w:ascii="Calibri" w:hAnsi="Calibri" w:cs="Arial"/>
                <w:sz w:val="20"/>
                <w:szCs w:val="20"/>
              </w:rPr>
              <w:t>eg. likely x harmful = moderate</w:t>
            </w:r>
          </w:p>
        </w:tc>
      </w:tr>
      <w:tr w:rsidR="000A06A4" w:rsidRPr="00B64047" w14:paraId="70C569AF" w14:textId="77777777" w:rsidTr="0052157E">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578F2A73" w14:textId="77777777" w:rsidR="000A06A4" w:rsidRPr="00C552AE" w:rsidRDefault="000A06A4" w:rsidP="0052157E">
            <w:pPr>
              <w:rPr>
                <w:rFonts w:ascii="Calibri" w:hAnsi="Calibri" w:cs="Arial"/>
                <w:sz w:val="20"/>
                <w:szCs w:val="20"/>
              </w:rPr>
            </w:pPr>
            <w:r w:rsidRPr="00C552AE">
              <w:rPr>
                <w:rFonts w:ascii="Calibri" w:hAnsi="Calibri" w:cs="Arial"/>
                <w:sz w:val="20"/>
                <w:szCs w:val="20"/>
              </w:rPr>
              <w:t>Electric shock</w:t>
            </w:r>
          </w:p>
          <w:p w14:paraId="2A5C6135" w14:textId="77777777" w:rsidR="000A06A4" w:rsidRPr="00C552AE" w:rsidRDefault="000A06A4" w:rsidP="0052157E">
            <w:pPr>
              <w:rPr>
                <w:rFonts w:ascii="Calibri" w:hAnsi="Calibri" w:cs="Arial"/>
                <w:sz w:val="20"/>
                <w:szCs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350A0984" w14:textId="77777777" w:rsidR="000A06A4" w:rsidRPr="00C552AE" w:rsidRDefault="000A06A4" w:rsidP="0052157E">
            <w:pPr>
              <w:rPr>
                <w:rFonts w:ascii="Calibri" w:hAnsi="Calibri" w:cs="Arial"/>
                <w:sz w:val="20"/>
                <w:szCs w:val="20"/>
              </w:rPr>
            </w:pPr>
            <w:r w:rsidRPr="00C552AE">
              <w:rPr>
                <w:rFonts w:ascii="Calibri" w:hAnsi="Calibri" w:cs="Arial"/>
                <w:sz w:val="20"/>
                <w:szCs w:val="20"/>
              </w:rPr>
              <w:t xml:space="preserve">YWT staff, volunteers, public, schools </w:t>
            </w:r>
          </w:p>
          <w:p w14:paraId="5D1BEFEF" w14:textId="77777777" w:rsidR="000A06A4" w:rsidRPr="00C552AE" w:rsidRDefault="000A06A4" w:rsidP="0052157E">
            <w:pPr>
              <w:rPr>
                <w:rFonts w:ascii="Calibri" w:hAnsi="Calibri"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13D07BA5" w14:textId="77777777" w:rsidR="000A06A4" w:rsidRPr="00C552AE" w:rsidRDefault="000A06A4" w:rsidP="0052157E">
            <w:pPr>
              <w:rPr>
                <w:rFonts w:ascii="Calibri" w:hAnsi="Calibri" w:cs="Arial"/>
                <w:sz w:val="20"/>
                <w:szCs w:val="20"/>
              </w:rPr>
            </w:pPr>
            <w:r w:rsidRPr="00C552AE">
              <w:rPr>
                <w:rFonts w:ascii="Calibri" w:hAnsi="Calibri" w:cs="Arial"/>
                <w:sz w:val="20"/>
                <w:szCs w:val="20"/>
              </w:rPr>
              <w:t>Electric shock, burns, Death</w:t>
            </w:r>
          </w:p>
          <w:p w14:paraId="402417EC" w14:textId="77777777" w:rsidR="000A06A4" w:rsidRPr="00C552AE" w:rsidRDefault="000A06A4" w:rsidP="0052157E">
            <w:pPr>
              <w:rPr>
                <w:rFonts w:ascii="Calibri" w:hAnsi="Calibri" w:cs="Arial"/>
                <w:sz w:val="20"/>
                <w:szCs w:val="20"/>
              </w:rPr>
            </w:pPr>
          </w:p>
        </w:tc>
        <w:tc>
          <w:tcPr>
            <w:tcW w:w="3827" w:type="dxa"/>
            <w:tcBorders>
              <w:top w:val="single" w:sz="4" w:space="0" w:color="auto"/>
              <w:left w:val="single" w:sz="4" w:space="0" w:color="auto"/>
              <w:bottom w:val="single" w:sz="4" w:space="0" w:color="auto"/>
              <w:right w:val="single" w:sz="4" w:space="0" w:color="auto"/>
            </w:tcBorders>
            <w:tcMar>
              <w:top w:w="57" w:type="dxa"/>
              <w:bottom w:w="57" w:type="dxa"/>
            </w:tcMar>
          </w:tcPr>
          <w:p w14:paraId="43B68E4D" w14:textId="77777777" w:rsidR="000A06A4" w:rsidRPr="00C552AE" w:rsidRDefault="000A06A4" w:rsidP="0052157E">
            <w:pPr>
              <w:numPr>
                <w:ilvl w:val="0"/>
                <w:numId w:val="1"/>
              </w:numPr>
              <w:rPr>
                <w:rFonts w:ascii="Calibri" w:hAnsi="Calibri" w:cs="Arial"/>
                <w:sz w:val="20"/>
                <w:szCs w:val="20"/>
              </w:rPr>
            </w:pPr>
            <w:r w:rsidRPr="00C552AE">
              <w:rPr>
                <w:rFonts w:ascii="Calibri" w:hAnsi="Calibri" w:cs="Arial"/>
                <w:sz w:val="20"/>
                <w:szCs w:val="20"/>
              </w:rPr>
              <w:t xml:space="preserve">Daily visual checks on cables, plugs etc </w:t>
            </w:r>
          </w:p>
          <w:p w14:paraId="4D7E0A72" w14:textId="77777777" w:rsidR="000A06A4" w:rsidRPr="00C552AE" w:rsidRDefault="000A06A4" w:rsidP="0052157E">
            <w:pPr>
              <w:numPr>
                <w:ilvl w:val="0"/>
                <w:numId w:val="1"/>
              </w:numPr>
              <w:rPr>
                <w:rFonts w:ascii="Calibri" w:hAnsi="Calibri" w:cs="Arial"/>
                <w:sz w:val="20"/>
                <w:szCs w:val="20"/>
              </w:rPr>
            </w:pPr>
            <w:r w:rsidRPr="00C552AE">
              <w:rPr>
                <w:rFonts w:ascii="Calibri" w:hAnsi="Calibri" w:cs="Arial"/>
                <w:sz w:val="20"/>
                <w:szCs w:val="20"/>
              </w:rPr>
              <w:t>Switch off all equipment when not in use</w:t>
            </w:r>
          </w:p>
          <w:p w14:paraId="77639585" w14:textId="77777777" w:rsidR="000A06A4" w:rsidRDefault="000A06A4" w:rsidP="0052157E">
            <w:pPr>
              <w:numPr>
                <w:ilvl w:val="0"/>
                <w:numId w:val="1"/>
              </w:numPr>
              <w:rPr>
                <w:rFonts w:ascii="Calibri" w:hAnsi="Calibri" w:cs="Arial"/>
                <w:sz w:val="20"/>
                <w:szCs w:val="20"/>
              </w:rPr>
            </w:pPr>
            <w:r w:rsidRPr="00C552AE">
              <w:rPr>
                <w:rFonts w:ascii="Calibri" w:hAnsi="Calibri" w:cs="Arial"/>
                <w:sz w:val="20"/>
                <w:szCs w:val="20"/>
              </w:rPr>
              <w:t>All YWT equi</w:t>
            </w:r>
            <w:r>
              <w:rPr>
                <w:rFonts w:ascii="Calibri" w:hAnsi="Calibri" w:cs="Arial"/>
                <w:sz w:val="20"/>
                <w:szCs w:val="20"/>
              </w:rPr>
              <w:t>pment to be annually PAT tested</w:t>
            </w:r>
          </w:p>
          <w:p w14:paraId="426C14EA" w14:textId="77777777" w:rsidR="000A06A4" w:rsidRPr="006153A2" w:rsidRDefault="000A06A4" w:rsidP="0052157E">
            <w:pPr>
              <w:numPr>
                <w:ilvl w:val="0"/>
                <w:numId w:val="1"/>
              </w:numPr>
              <w:rPr>
                <w:rFonts w:ascii="Calibri" w:hAnsi="Calibri" w:cs="Arial"/>
                <w:sz w:val="20"/>
                <w:szCs w:val="20"/>
              </w:rPr>
            </w:pPr>
            <w:r>
              <w:rPr>
                <w:rFonts w:ascii="Calibri" w:hAnsi="Calibri" w:cs="Arial"/>
                <w:sz w:val="20"/>
                <w:szCs w:val="20"/>
              </w:rPr>
              <w:t>All wet activities to be done away from electrical sockets / equipment</w:t>
            </w:r>
          </w:p>
        </w:tc>
        <w:tc>
          <w:tcPr>
            <w:tcW w:w="3794" w:type="dxa"/>
            <w:tcBorders>
              <w:top w:val="single" w:sz="4" w:space="0" w:color="auto"/>
              <w:left w:val="single" w:sz="4" w:space="0" w:color="auto"/>
              <w:bottom w:val="single" w:sz="4" w:space="0" w:color="auto"/>
              <w:right w:val="single" w:sz="4" w:space="0" w:color="auto"/>
            </w:tcBorders>
            <w:tcMar>
              <w:top w:w="57" w:type="dxa"/>
              <w:bottom w:w="57" w:type="dxa"/>
            </w:tcMar>
          </w:tcPr>
          <w:p w14:paraId="476B29C0" w14:textId="77777777" w:rsidR="000A06A4" w:rsidRPr="00C552AE" w:rsidRDefault="000A06A4" w:rsidP="0052157E">
            <w:pPr>
              <w:rPr>
                <w:rFonts w:ascii="Calibri" w:hAnsi="Calibri" w:cs="Arial"/>
                <w:sz w:val="20"/>
                <w:szCs w:val="20"/>
              </w:rPr>
            </w:pPr>
            <w:r w:rsidRPr="00C552AE">
              <w:rPr>
                <w:rFonts w:ascii="Calibri" w:hAnsi="Calibri" w:cs="Arial"/>
                <w:sz w:val="20"/>
                <w:szCs w:val="20"/>
              </w:rPr>
              <w:t>Unlikely x Very Harmful = Moderate</w:t>
            </w:r>
          </w:p>
          <w:p w14:paraId="752D954C" w14:textId="77777777" w:rsidR="000A06A4" w:rsidRPr="00C552AE" w:rsidRDefault="000A06A4" w:rsidP="0052157E">
            <w:pPr>
              <w:rPr>
                <w:rFonts w:ascii="Calibri" w:hAnsi="Calibri" w:cs="Arial"/>
                <w:sz w:val="20"/>
                <w:szCs w:val="20"/>
              </w:rPr>
            </w:pPr>
          </w:p>
        </w:tc>
      </w:tr>
      <w:tr w:rsidR="000A06A4" w:rsidRPr="00B64047" w14:paraId="1293C45C" w14:textId="77777777" w:rsidTr="0052157E">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60746020" w14:textId="77777777" w:rsidR="000A06A4" w:rsidRPr="00C552AE" w:rsidRDefault="000A06A4" w:rsidP="0052157E">
            <w:pPr>
              <w:rPr>
                <w:rFonts w:ascii="Calibri" w:hAnsi="Calibri" w:cs="Arial"/>
                <w:sz w:val="20"/>
                <w:szCs w:val="20"/>
              </w:rPr>
            </w:pPr>
            <w:r w:rsidRPr="00C552AE">
              <w:rPr>
                <w:rFonts w:ascii="Calibri" w:hAnsi="Calibri" w:cs="Arial"/>
                <w:sz w:val="20"/>
                <w:szCs w:val="20"/>
              </w:rPr>
              <w:t>Fire</w:t>
            </w:r>
          </w:p>
          <w:p w14:paraId="6B9887B6" w14:textId="77777777" w:rsidR="000A06A4" w:rsidRPr="00C552AE" w:rsidRDefault="000A06A4" w:rsidP="0052157E">
            <w:pPr>
              <w:rPr>
                <w:rFonts w:ascii="Calibri" w:hAnsi="Calibri" w:cs="Arial"/>
                <w:sz w:val="20"/>
                <w:szCs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559B3406" w14:textId="77777777" w:rsidR="000A06A4" w:rsidRPr="00C552AE" w:rsidRDefault="000A06A4" w:rsidP="0052157E">
            <w:pPr>
              <w:rPr>
                <w:rFonts w:ascii="Calibri" w:hAnsi="Calibri" w:cs="Arial"/>
                <w:sz w:val="20"/>
                <w:szCs w:val="20"/>
              </w:rPr>
            </w:pPr>
            <w:r w:rsidRPr="00C552AE">
              <w:rPr>
                <w:rFonts w:ascii="Calibri" w:hAnsi="Calibri" w:cs="Arial"/>
                <w:sz w:val="20"/>
                <w:szCs w:val="20"/>
              </w:rPr>
              <w:t xml:space="preserve">YWT staff, volunteers, public, schools </w:t>
            </w:r>
          </w:p>
          <w:p w14:paraId="3E279B07" w14:textId="77777777" w:rsidR="000A06A4" w:rsidRPr="00C552AE" w:rsidRDefault="000A06A4" w:rsidP="0052157E">
            <w:pPr>
              <w:rPr>
                <w:rFonts w:ascii="Calibri" w:hAnsi="Calibri"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10733503" w14:textId="77777777" w:rsidR="000A06A4" w:rsidRPr="00C552AE" w:rsidRDefault="000A06A4" w:rsidP="0052157E">
            <w:pPr>
              <w:rPr>
                <w:rFonts w:ascii="Calibri" w:hAnsi="Calibri" w:cs="Arial"/>
                <w:sz w:val="20"/>
                <w:szCs w:val="20"/>
              </w:rPr>
            </w:pPr>
            <w:r w:rsidRPr="00C552AE">
              <w:rPr>
                <w:rFonts w:ascii="Calibri" w:hAnsi="Calibri" w:cs="Arial"/>
                <w:sz w:val="20"/>
                <w:szCs w:val="20"/>
              </w:rPr>
              <w:t>Burns, smoke inhalation, death</w:t>
            </w:r>
          </w:p>
          <w:p w14:paraId="2EC562EC" w14:textId="77777777" w:rsidR="000A06A4" w:rsidRPr="00C552AE" w:rsidRDefault="000A06A4" w:rsidP="0052157E">
            <w:pPr>
              <w:rPr>
                <w:rFonts w:ascii="Calibri" w:hAnsi="Calibri" w:cs="Arial"/>
                <w:sz w:val="20"/>
                <w:szCs w:val="20"/>
              </w:rPr>
            </w:pPr>
          </w:p>
        </w:tc>
        <w:tc>
          <w:tcPr>
            <w:tcW w:w="3827" w:type="dxa"/>
            <w:tcBorders>
              <w:top w:val="single" w:sz="4" w:space="0" w:color="auto"/>
              <w:left w:val="single" w:sz="4" w:space="0" w:color="auto"/>
              <w:bottom w:val="single" w:sz="4" w:space="0" w:color="auto"/>
              <w:right w:val="single" w:sz="4" w:space="0" w:color="auto"/>
            </w:tcBorders>
            <w:tcMar>
              <w:top w:w="57" w:type="dxa"/>
              <w:bottom w:w="57" w:type="dxa"/>
            </w:tcMar>
          </w:tcPr>
          <w:p w14:paraId="6570BF5D" w14:textId="77777777" w:rsidR="000A06A4" w:rsidRPr="00C552AE" w:rsidRDefault="000A06A4" w:rsidP="0052157E">
            <w:pPr>
              <w:numPr>
                <w:ilvl w:val="0"/>
                <w:numId w:val="1"/>
              </w:numPr>
              <w:rPr>
                <w:rFonts w:ascii="Calibri" w:hAnsi="Calibri" w:cs="Arial"/>
                <w:sz w:val="20"/>
                <w:szCs w:val="20"/>
              </w:rPr>
            </w:pPr>
            <w:r w:rsidRPr="00C552AE">
              <w:rPr>
                <w:rFonts w:ascii="Calibri" w:hAnsi="Calibri" w:cs="Arial"/>
                <w:sz w:val="20"/>
                <w:szCs w:val="20"/>
              </w:rPr>
              <w:t>No naked flames in workspace</w:t>
            </w:r>
          </w:p>
          <w:p w14:paraId="316A4580" w14:textId="77777777" w:rsidR="000A06A4" w:rsidRPr="00C552AE" w:rsidRDefault="000A06A4" w:rsidP="0052157E">
            <w:pPr>
              <w:numPr>
                <w:ilvl w:val="0"/>
                <w:numId w:val="1"/>
              </w:numPr>
              <w:rPr>
                <w:rFonts w:ascii="Calibri" w:hAnsi="Calibri" w:cs="Arial"/>
                <w:sz w:val="20"/>
                <w:szCs w:val="20"/>
              </w:rPr>
            </w:pPr>
            <w:r w:rsidRPr="00C552AE">
              <w:rPr>
                <w:rFonts w:ascii="Calibri" w:hAnsi="Calibri" w:cs="Arial"/>
                <w:sz w:val="20"/>
                <w:szCs w:val="20"/>
              </w:rPr>
              <w:t>Combustible materials kept away from sources of ignition</w:t>
            </w:r>
          </w:p>
          <w:p w14:paraId="54F91CDC" w14:textId="77777777" w:rsidR="000A06A4" w:rsidRPr="00C552AE" w:rsidRDefault="000A06A4" w:rsidP="0052157E">
            <w:pPr>
              <w:numPr>
                <w:ilvl w:val="0"/>
                <w:numId w:val="1"/>
              </w:numPr>
              <w:rPr>
                <w:rFonts w:ascii="Calibri" w:hAnsi="Calibri" w:cs="Arial"/>
                <w:sz w:val="20"/>
                <w:szCs w:val="20"/>
              </w:rPr>
            </w:pPr>
            <w:r w:rsidRPr="00C552AE">
              <w:rPr>
                <w:rFonts w:ascii="Calibri" w:hAnsi="Calibri" w:cs="Arial"/>
                <w:sz w:val="20"/>
                <w:szCs w:val="20"/>
              </w:rPr>
              <w:t>Avoid blocking air vents on electrical equipment</w:t>
            </w:r>
          </w:p>
          <w:p w14:paraId="73D50A32" w14:textId="77777777" w:rsidR="000A06A4" w:rsidRPr="00C552AE" w:rsidRDefault="000A06A4" w:rsidP="0052157E">
            <w:pPr>
              <w:numPr>
                <w:ilvl w:val="0"/>
                <w:numId w:val="1"/>
              </w:numPr>
              <w:rPr>
                <w:rFonts w:ascii="Calibri" w:hAnsi="Calibri" w:cs="Arial"/>
                <w:sz w:val="20"/>
                <w:szCs w:val="20"/>
              </w:rPr>
            </w:pPr>
            <w:r w:rsidRPr="00C552AE">
              <w:rPr>
                <w:rFonts w:ascii="Calibri" w:hAnsi="Calibri" w:cs="Arial"/>
                <w:sz w:val="20"/>
                <w:szCs w:val="20"/>
              </w:rPr>
              <w:t>Annual PAT testing</w:t>
            </w:r>
          </w:p>
          <w:p w14:paraId="4EF51E0B" w14:textId="77777777" w:rsidR="000A06A4" w:rsidRPr="00C552AE" w:rsidRDefault="000A06A4" w:rsidP="0052157E">
            <w:pPr>
              <w:numPr>
                <w:ilvl w:val="0"/>
                <w:numId w:val="1"/>
              </w:numPr>
              <w:rPr>
                <w:rFonts w:ascii="Calibri" w:hAnsi="Calibri" w:cs="Arial"/>
                <w:sz w:val="20"/>
                <w:szCs w:val="20"/>
              </w:rPr>
            </w:pPr>
            <w:r w:rsidRPr="00C552AE">
              <w:rPr>
                <w:rFonts w:ascii="Calibri" w:hAnsi="Calibri" w:cs="Arial"/>
                <w:sz w:val="20"/>
                <w:szCs w:val="20"/>
              </w:rPr>
              <w:lastRenderedPageBreak/>
              <w:t>Emergency plan to follow in the event of a fire</w:t>
            </w:r>
          </w:p>
          <w:p w14:paraId="2C8E6BD5" w14:textId="77777777" w:rsidR="000A06A4" w:rsidRPr="00C552AE" w:rsidRDefault="000A06A4" w:rsidP="0052157E">
            <w:pPr>
              <w:numPr>
                <w:ilvl w:val="0"/>
                <w:numId w:val="1"/>
              </w:numPr>
              <w:rPr>
                <w:rFonts w:ascii="Calibri" w:hAnsi="Calibri" w:cs="Arial"/>
                <w:sz w:val="20"/>
                <w:szCs w:val="20"/>
              </w:rPr>
            </w:pPr>
            <w:r w:rsidRPr="00C552AE">
              <w:rPr>
                <w:rFonts w:ascii="Calibri" w:hAnsi="Calibri" w:cs="Arial"/>
                <w:sz w:val="20"/>
                <w:szCs w:val="20"/>
              </w:rPr>
              <w:t>Do not overload electrical sockets</w:t>
            </w:r>
          </w:p>
          <w:p w14:paraId="6ECB8A11" w14:textId="77777777" w:rsidR="000A06A4" w:rsidRPr="00C552AE" w:rsidRDefault="000A06A4" w:rsidP="0052157E">
            <w:pPr>
              <w:numPr>
                <w:ilvl w:val="0"/>
                <w:numId w:val="1"/>
              </w:numPr>
              <w:rPr>
                <w:rFonts w:ascii="Calibri" w:hAnsi="Calibri" w:cs="Arial"/>
                <w:sz w:val="20"/>
                <w:szCs w:val="20"/>
              </w:rPr>
            </w:pPr>
            <w:r w:rsidRPr="00C552AE">
              <w:rPr>
                <w:rFonts w:ascii="Calibri" w:hAnsi="Calibri" w:cs="Arial"/>
                <w:sz w:val="20"/>
                <w:szCs w:val="20"/>
              </w:rPr>
              <w:t>Switch off all equipment when not in use</w:t>
            </w:r>
          </w:p>
          <w:p w14:paraId="117C9727" w14:textId="77777777" w:rsidR="000A06A4" w:rsidRPr="00C552AE" w:rsidRDefault="000A06A4" w:rsidP="0052157E">
            <w:pPr>
              <w:numPr>
                <w:ilvl w:val="0"/>
                <w:numId w:val="1"/>
              </w:numPr>
              <w:rPr>
                <w:rFonts w:ascii="Calibri" w:hAnsi="Calibri" w:cs="Arial"/>
                <w:sz w:val="20"/>
                <w:szCs w:val="20"/>
              </w:rPr>
            </w:pPr>
            <w:r w:rsidRPr="00C552AE">
              <w:rPr>
                <w:rFonts w:ascii="Calibri" w:hAnsi="Calibri" w:cs="Arial"/>
                <w:sz w:val="20"/>
                <w:szCs w:val="20"/>
              </w:rPr>
              <w:t>Tested fire fighting equipment on site</w:t>
            </w:r>
          </w:p>
          <w:p w14:paraId="73BF7913" w14:textId="77777777" w:rsidR="000A06A4" w:rsidRPr="00C552AE" w:rsidRDefault="000A06A4" w:rsidP="0052157E">
            <w:pPr>
              <w:numPr>
                <w:ilvl w:val="0"/>
                <w:numId w:val="1"/>
              </w:numPr>
              <w:rPr>
                <w:rFonts w:ascii="Calibri" w:hAnsi="Calibri" w:cs="Arial"/>
                <w:sz w:val="20"/>
                <w:szCs w:val="20"/>
              </w:rPr>
            </w:pPr>
            <w:r w:rsidRPr="00C552AE">
              <w:rPr>
                <w:rFonts w:ascii="Calibri" w:hAnsi="Calibri" w:cs="Arial"/>
                <w:sz w:val="20"/>
                <w:szCs w:val="20"/>
              </w:rPr>
              <w:t>Fire alarm in building</w:t>
            </w:r>
          </w:p>
          <w:p w14:paraId="1394B9CD" w14:textId="77777777" w:rsidR="000A06A4" w:rsidRDefault="000A06A4" w:rsidP="0052157E">
            <w:pPr>
              <w:numPr>
                <w:ilvl w:val="0"/>
                <w:numId w:val="1"/>
              </w:numPr>
              <w:rPr>
                <w:rFonts w:ascii="Calibri" w:hAnsi="Calibri" w:cs="Arial"/>
                <w:sz w:val="20"/>
                <w:szCs w:val="20"/>
              </w:rPr>
            </w:pPr>
            <w:r w:rsidRPr="00C552AE">
              <w:rPr>
                <w:rFonts w:ascii="Calibri" w:hAnsi="Calibri" w:cs="Arial"/>
                <w:sz w:val="20"/>
                <w:szCs w:val="20"/>
              </w:rPr>
              <w:t>Clearly marked emergency exit</w:t>
            </w:r>
            <w:r>
              <w:rPr>
                <w:rFonts w:ascii="Calibri" w:hAnsi="Calibri" w:cs="Arial"/>
                <w:sz w:val="20"/>
                <w:szCs w:val="20"/>
              </w:rPr>
              <w:t>s</w:t>
            </w:r>
          </w:p>
          <w:p w14:paraId="4BA8B687" w14:textId="77777777" w:rsidR="000A06A4" w:rsidRDefault="000A06A4" w:rsidP="0052157E">
            <w:pPr>
              <w:numPr>
                <w:ilvl w:val="0"/>
                <w:numId w:val="1"/>
              </w:numPr>
              <w:rPr>
                <w:rFonts w:ascii="Calibri" w:hAnsi="Calibri" w:cs="Arial"/>
                <w:sz w:val="20"/>
                <w:szCs w:val="20"/>
              </w:rPr>
            </w:pPr>
            <w:r>
              <w:rPr>
                <w:rFonts w:ascii="Calibri" w:hAnsi="Calibri" w:cs="Arial"/>
                <w:sz w:val="20"/>
                <w:szCs w:val="20"/>
              </w:rPr>
              <w:t>Kitchen only to be used by trained staff</w:t>
            </w:r>
          </w:p>
          <w:p w14:paraId="226F36B5" w14:textId="77777777" w:rsidR="000A06A4" w:rsidRPr="006153A2" w:rsidRDefault="000A06A4" w:rsidP="0052157E">
            <w:pPr>
              <w:numPr>
                <w:ilvl w:val="0"/>
                <w:numId w:val="1"/>
              </w:numPr>
              <w:rPr>
                <w:rFonts w:ascii="Calibri" w:hAnsi="Calibri" w:cs="Arial"/>
                <w:sz w:val="20"/>
                <w:szCs w:val="20"/>
              </w:rPr>
            </w:pPr>
            <w:r>
              <w:rPr>
                <w:rFonts w:ascii="Calibri" w:hAnsi="Calibri" w:cs="Arial"/>
                <w:sz w:val="20"/>
                <w:szCs w:val="20"/>
              </w:rPr>
              <w:t>Keep walkways clear of boxes, footwear &amp; other objects</w:t>
            </w:r>
          </w:p>
        </w:tc>
        <w:tc>
          <w:tcPr>
            <w:tcW w:w="3794" w:type="dxa"/>
            <w:tcBorders>
              <w:top w:val="single" w:sz="4" w:space="0" w:color="auto"/>
              <w:left w:val="single" w:sz="4" w:space="0" w:color="auto"/>
              <w:bottom w:val="single" w:sz="4" w:space="0" w:color="auto"/>
              <w:right w:val="single" w:sz="4" w:space="0" w:color="auto"/>
            </w:tcBorders>
            <w:tcMar>
              <w:top w:w="57" w:type="dxa"/>
              <w:bottom w:w="57" w:type="dxa"/>
            </w:tcMar>
          </w:tcPr>
          <w:p w14:paraId="1F92732E" w14:textId="77777777" w:rsidR="000A06A4" w:rsidRPr="00C552AE" w:rsidRDefault="000A06A4" w:rsidP="0052157E">
            <w:pPr>
              <w:rPr>
                <w:rFonts w:ascii="Calibri" w:hAnsi="Calibri" w:cs="Arial"/>
                <w:sz w:val="20"/>
                <w:szCs w:val="20"/>
              </w:rPr>
            </w:pPr>
            <w:r w:rsidRPr="00C552AE">
              <w:rPr>
                <w:rFonts w:ascii="Calibri" w:hAnsi="Calibri" w:cs="Arial"/>
                <w:sz w:val="20"/>
                <w:szCs w:val="20"/>
              </w:rPr>
              <w:lastRenderedPageBreak/>
              <w:t>Unlikely x Very Harmful = Moderate</w:t>
            </w:r>
          </w:p>
          <w:p w14:paraId="505972BE" w14:textId="77777777" w:rsidR="000A06A4" w:rsidRPr="00C552AE" w:rsidRDefault="000A06A4" w:rsidP="0052157E">
            <w:pPr>
              <w:rPr>
                <w:rFonts w:ascii="Calibri" w:hAnsi="Calibri" w:cs="Arial"/>
                <w:sz w:val="20"/>
                <w:szCs w:val="20"/>
              </w:rPr>
            </w:pPr>
          </w:p>
        </w:tc>
      </w:tr>
      <w:tr w:rsidR="000A06A4" w:rsidRPr="00B64047" w14:paraId="46170180" w14:textId="77777777" w:rsidTr="0052157E">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49E0AF06" w14:textId="77777777" w:rsidR="000A06A4" w:rsidRPr="00C552AE" w:rsidRDefault="000A06A4" w:rsidP="0052157E">
            <w:pPr>
              <w:rPr>
                <w:rFonts w:ascii="Calibri" w:hAnsi="Calibri" w:cs="Arial"/>
                <w:sz w:val="20"/>
                <w:szCs w:val="20"/>
              </w:rPr>
            </w:pPr>
            <w:r>
              <w:rPr>
                <w:rFonts w:ascii="Calibri" w:hAnsi="Calibri" w:cs="Arial"/>
                <w:sz w:val="20"/>
                <w:szCs w:val="20"/>
              </w:rPr>
              <w:t>Wet floors or obstructions at low level</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4BA75C76" w14:textId="77777777" w:rsidR="000A06A4" w:rsidRPr="00C552AE" w:rsidRDefault="000A06A4" w:rsidP="0052157E">
            <w:pPr>
              <w:rPr>
                <w:rFonts w:ascii="Calibri" w:hAnsi="Calibri" w:cs="Arial"/>
                <w:sz w:val="20"/>
                <w:szCs w:val="20"/>
              </w:rPr>
            </w:pPr>
            <w:r w:rsidRPr="00C552AE">
              <w:rPr>
                <w:rFonts w:ascii="Calibri" w:hAnsi="Calibri" w:cs="Arial"/>
                <w:sz w:val="20"/>
                <w:szCs w:val="20"/>
              </w:rPr>
              <w:t xml:space="preserve">YWT staff, volunteers, public, schools </w:t>
            </w:r>
          </w:p>
          <w:p w14:paraId="6E92E831" w14:textId="77777777" w:rsidR="000A06A4" w:rsidRPr="00C552AE" w:rsidRDefault="000A06A4" w:rsidP="0052157E">
            <w:pPr>
              <w:rPr>
                <w:rFonts w:ascii="Calibri" w:hAnsi="Calibri"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14E28B07" w14:textId="77777777" w:rsidR="000A06A4" w:rsidRPr="00C552AE" w:rsidRDefault="000A06A4" w:rsidP="0052157E">
            <w:pPr>
              <w:rPr>
                <w:rFonts w:ascii="Calibri" w:hAnsi="Calibri" w:cs="Arial"/>
                <w:sz w:val="20"/>
                <w:szCs w:val="20"/>
              </w:rPr>
            </w:pPr>
            <w:r w:rsidRPr="00C552AE">
              <w:rPr>
                <w:rFonts w:ascii="Calibri" w:hAnsi="Calibri" w:cs="Arial"/>
                <w:sz w:val="20"/>
                <w:szCs w:val="20"/>
              </w:rPr>
              <w:t xml:space="preserve">Slip/Trip/Fall </w:t>
            </w:r>
            <w:r>
              <w:rPr>
                <w:rFonts w:ascii="Calibri" w:hAnsi="Calibri" w:cs="Arial"/>
                <w:sz w:val="20"/>
                <w:szCs w:val="20"/>
              </w:rPr>
              <w:t xml:space="preserve">- </w:t>
            </w:r>
            <w:r w:rsidRPr="00C552AE">
              <w:rPr>
                <w:rFonts w:ascii="Calibri" w:hAnsi="Calibri" w:cs="Arial"/>
                <w:sz w:val="20"/>
                <w:szCs w:val="20"/>
              </w:rPr>
              <w:t>Minor injury</w:t>
            </w:r>
          </w:p>
        </w:tc>
        <w:tc>
          <w:tcPr>
            <w:tcW w:w="3827" w:type="dxa"/>
            <w:tcBorders>
              <w:top w:val="single" w:sz="4" w:space="0" w:color="auto"/>
              <w:left w:val="single" w:sz="4" w:space="0" w:color="auto"/>
              <w:bottom w:val="single" w:sz="4" w:space="0" w:color="auto"/>
              <w:right w:val="single" w:sz="4" w:space="0" w:color="auto"/>
            </w:tcBorders>
            <w:tcMar>
              <w:top w:w="57" w:type="dxa"/>
              <w:bottom w:w="57" w:type="dxa"/>
            </w:tcMar>
          </w:tcPr>
          <w:p w14:paraId="51FC3C52" w14:textId="77777777" w:rsidR="000A06A4" w:rsidRPr="00C552AE" w:rsidRDefault="000A06A4" w:rsidP="0052157E">
            <w:pPr>
              <w:numPr>
                <w:ilvl w:val="0"/>
                <w:numId w:val="1"/>
              </w:numPr>
              <w:rPr>
                <w:rFonts w:ascii="Calibri" w:hAnsi="Calibri" w:cs="Arial"/>
                <w:sz w:val="20"/>
                <w:szCs w:val="20"/>
              </w:rPr>
            </w:pPr>
            <w:r w:rsidRPr="00C552AE">
              <w:rPr>
                <w:rFonts w:ascii="Calibri" w:hAnsi="Calibri" w:cs="Arial"/>
                <w:sz w:val="20"/>
                <w:szCs w:val="20"/>
              </w:rPr>
              <w:t>Workspace kept free from trailing cables</w:t>
            </w:r>
          </w:p>
          <w:p w14:paraId="54A2F925" w14:textId="77777777" w:rsidR="000A06A4" w:rsidRPr="00C552AE" w:rsidRDefault="000A06A4" w:rsidP="0052157E">
            <w:pPr>
              <w:numPr>
                <w:ilvl w:val="0"/>
                <w:numId w:val="1"/>
              </w:numPr>
              <w:rPr>
                <w:rFonts w:ascii="Calibri" w:hAnsi="Calibri" w:cs="Arial"/>
                <w:sz w:val="20"/>
                <w:szCs w:val="20"/>
              </w:rPr>
            </w:pPr>
            <w:r w:rsidRPr="00C552AE">
              <w:rPr>
                <w:rFonts w:ascii="Calibri" w:hAnsi="Calibri" w:cs="Arial"/>
                <w:sz w:val="20"/>
                <w:szCs w:val="20"/>
              </w:rPr>
              <w:t>Walkways and emergency exits kept free from any objects</w:t>
            </w:r>
          </w:p>
          <w:p w14:paraId="0B3CD4BD" w14:textId="77777777" w:rsidR="000A06A4" w:rsidRPr="00C552AE" w:rsidRDefault="000A06A4" w:rsidP="0052157E">
            <w:pPr>
              <w:numPr>
                <w:ilvl w:val="0"/>
                <w:numId w:val="1"/>
              </w:numPr>
              <w:rPr>
                <w:rFonts w:ascii="Calibri" w:hAnsi="Calibri" w:cs="Arial"/>
                <w:sz w:val="20"/>
                <w:szCs w:val="20"/>
              </w:rPr>
            </w:pPr>
            <w:r w:rsidRPr="00C552AE">
              <w:rPr>
                <w:rFonts w:ascii="Calibri" w:hAnsi="Calibri" w:cs="Arial"/>
                <w:sz w:val="20"/>
                <w:szCs w:val="20"/>
              </w:rPr>
              <w:t>Non-slip flooring installed</w:t>
            </w:r>
          </w:p>
          <w:p w14:paraId="37BA1766" w14:textId="77777777" w:rsidR="000A06A4" w:rsidRPr="00C552AE" w:rsidRDefault="000A06A4" w:rsidP="0052157E">
            <w:pPr>
              <w:numPr>
                <w:ilvl w:val="0"/>
                <w:numId w:val="1"/>
              </w:numPr>
              <w:rPr>
                <w:rFonts w:ascii="Calibri" w:hAnsi="Calibri" w:cs="Arial"/>
                <w:sz w:val="20"/>
                <w:szCs w:val="20"/>
              </w:rPr>
            </w:pPr>
            <w:r w:rsidRPr="00C552AE">
              <w:rPr>
                <w:rFonts w:ascii="Calibri" w:hAnsi="Calibri" w:cs="Arial"/>
                <w:sz w:val="20"/>
                <w:szCs w:val="20"/>
              </w:rPr>
              <w:t>Wet floor signs available</w:t>
            </w:r>
            <w:r>
              <w:rPr>
                <w:rFonts w:ascii="Calibri" w:hAnsi="Calibri" w:cs="Arial"/>
                <w:sz w:val="20"/>
                <w:szCs w:val="20"/>
              </w:rPr>
              <w:t xml:space="preserve"> &amp; used</w:t>
            </w:r>
          </w:p>
          <w:p w14:paraId="79207B7E" w14:textId="77777777" w:rsidR="000A06A4" w:rsidRDefault="000A06A4" w:rsidP="0052157E">
            <w:pPr>
              <w:numPr>
                <w:ilvl w:val="0"/>
                <w:numId w:val="1"/>
              </w:numPr>
              <w:rPr>
                <w:rFonts w:ascii="Calibri" w:hAnsi="Calibri" w:cs="Arial"/>
                <w:sz w:val="20"/>
                <w:szCs w:val="20"/>
              </w:rPr>
            </w:pPr>
            <w:r w:rsidRPr="00C552AE">
              <w:rPr>
                <w:rFonts w:ascii="Calibri" w:hAnsi="Calibri" w:cs="Arial"/>
                <w:sz w:val="20"/>
                <w:szCs w:val="20"/>
              </w:rPr>
              <w:t>Keep workspace tidy</w:t>
            </w:r>
          </w:p>
          <w:p w14:paraId="6E2E9000" w14:textId="77777777" w:rsidR="000A06A4" w:rsidRPr="00C552AE" w:rsidRDefault="000A06A4" w:rsidP="0052157E">
            <w:pPr>
              <w:numPr>
                <w:ilvl w:val="0"/>
                <w:numId w:val="1"/>
              </w:numPr>
              <w:rPr>
                <w:rFonts w:ascii="Calibri" w:hAnsi="Calibri" w:cs="Arial"/>
                <w:sz w:val="20"/>
                <w:szCs w:val="20"/>
              </w:rPr>
            </w:pPr>
            <w:r>
              <w:rPr>
                <w:rFonts w:ascii="Calibri" w:hAnsi="Calibri" w:cs="Arial"/>
                <w:sz w:val="20"/>
                <w:szCs w:val="20"/>
              </w:rPr>
              <w:t xml:space="preserve">Paths to be kept clear around the SDC </w:t>
            </w:r>
          </w:p>
        </w:tc>
        <w:tc>
          <w:tcPr>
            <w:tcW w:w="3794" w:type="dxa"/>
            <w:tcBorders>
              <w:top w:val="single" w:sz="4" w:space="0" w:color="auto"/>
              <w:left w:val="single" w:sz="4" w:space="0" w:color="auto"/>
              <w:bottom w:val="single" w:sz="4" w:space="0" w:color="auto"/>
              <w:right w:val="single" w:sz="4" w:space="0" w:color="auto"/>
            </w:tcBorders>
            <w:tcMar>
              <w:top w:w="57" w:type="dxa"/>
              <w:bottom w:w="57" w:type="dxa"/>
            </w:tcMar>
          </w:tcPr>
          <w:p w14:paraId="0B573A54" w14:textId="77777777" w:rsidR="000A06A4" w:rsidRPr="00C552AE" w:rsidRDefault="000A06A4" w:rsidP="0052157E">
            <w:pPr>
              <w:rPr>
                <w:rFonts w:ascii="Calibri" w:hAnsi="Calibri" w:cs="Arial"/>
                <w:sz w:val="20"/>
                <w:szCs w:val="20"/>
              </w:rPr>
            </w:pPr>
            <w:r w:rsidRPr="00C552AE">
              <w:rPr>
                <w:rFonts w:ascii="Calibri" w:hAnsi="Calibri" w:cs="Arial"/>
                <w:sz w:val="20"/>
                <w:szCs w:val="20"/>
              </w:rPr>
              <w:t>Unlikely x Harmful = Slight</w:t>
            </w:r>
          </w:p>
          <w:p w14:paraId="2C655267" w14:textId="77777777" w:rsidR="000A06A4" w:rsidRPr="00C552AE" w:rsidRDefault="000A06A4" w:rsidP="0052157E">
            <w:pPr>
              <w:rPr>
                <w:rFonts w:ascii="Calibri" w:hAnsi="Calibri" w:cs="Arial"/>
                <w:sz w:val="20"/>
                <w:szCs w:val="20"/>
              </w:rPr>
            </w:pPr>
          </w:p>
        </w:tc>
      </w:tr>
      <w:tr w:rsidR="000A06A4" w:rsidRPr="00B64047" w14:paraId="2811E237" w14:textId="77777777" w:rsidTr="0052157E">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7BA15B4C" w14:textId="77777777" w:rsidR="000A06A4" w:rsidRPr="00C552AE" w:rsidRDefault="000A06A4" w:rsidP="0052157E">
            <w:pPr>
              <w:rPr>
                <w:rFonts w:ascii="Calibri" w:hAnsi="Calibri" w:cs="Arial"/>
                <w:sz w:val="20"/>
                <w:szCs w:val="20"/>
              </w:rPr>
            </w:pPr>
            <w:r>
              <w:rPr>
                <w:rFonts w:ascii="Calibri" w:hAnsi="Calibri" w:cs="Arial"/>
                <w:sz w:val="20"/>
                <w:szCs w:val="20"/>
              </w:rPr>
              <w:t>Steps</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78385D9B" w14:textId="77777777" w:rsidR="000A06A4" w:rsidRPr="00C552AE" w:rsidRDefault="000A06A4" w:rsidP="0052157E">
            <w:pPr>
              <w:rPr>
                <w:rFonts w:ascii="Calibri" w:hAnsi="Calibri" w:cs="Arial"/>
                <w:sz w:val="20"/>
                <w:szCs w:val="20"/>
              </w:rPr>
            </w:pPr>
            <w:r w:rsidRPr="00C552AE">
              <w:rPr>
                <w:rFonts w:ascii="Calibri" w:hAnsi="Calibri" w:cs="Arial"/>
                <w:sz w:val="20"/>
                <w:szCs w:val="20"/>
              </w:rPr>
              <w:t xml:space="preserve">YWT staff, volunteers, public, schools </w:t>
            </w:r>
          </w:p>
          <w:p w14:paraId="256BEBD6" w14:textId="77777777" w:rsidR="000A06A4" w:rsidRPr="00C552AE" w:rsidRDefault="000A06A4" w:rsidP="0052157E">
            <w:pPr>
              <w:rPr>
                <w:rFonts w:ascii="Calibri" w:hAnsi="Calibri"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38433334" w14:textId="77777777" w:rsidR="000A06A4" w:rsidRPr="00C552AE" w:rsidRDefault="000A06A4" w:rsidP="0052157E">
            <w:pPr>
              <w:rPr>
                <w:rFonts w:ascii="Calibri" w:hAnsi="Calibri" w:cs="Arial"/>
                <w:sz w:val="20"/>
                <w:szCs w:val="20"/>
              </w:rPr>
            </w:pPr>
            <w:r w:rsidRPr="00C552AE">
              <w:rPr>
                <w:rFonts w:ascii="Calibri" w:hAnsi="Calibri" w:cs="Arial"/>
                <w:sz w:val="20"/>
                <w:szCs w:val="20"/>
              </w:rPr>
              <w:t>Minor injury</w:t>
            </w:r>
          </w:p>
        </w:tc>
        <w:tc>
          <w:tcPr>
            <w:tcW w:w="3827" w:type="dxa"/>
            <w:tcBorders>
              <w:top w:val="single" w:sz="4" w:space="0" w:color="auto"/>
              <w:left w:val="single" w:sz="4" w:space="0" w:color="auto"/>
              <w:bottom w:val="single" w:sz="4" w:space="0" w:color="auto"/>
              <w:right w:val="single" w:sz="4" w:space="0" w:color="auto"/>
            </w:tcBorders>
            <w:tcMar>
              <w:top w:w="57" w:type="dxa"/>
              <w:bottom w:w="57" w:type="dxa"/>
            </w:tcMar>
          </w:tcPr>
          <w:p w14:paraId="05103028" w14:textId="77777777" w:rsidR="000A06A4" w:rsidRDefault="000A06A4" w:rsidP="0052157E">
            <w:pPr>
              <w:numPr>
                <w:ilvl w:val="0"/>
                <w:numId w:val="1"/>
              </w:numPr>
              <w:rPr>
                <w:rFonts w:ascii="Calibri" w:hAnsi="Calibri" w:cs="Arial"/>
                <w:sz w:val="20"/>
                <w:szCs w:val="20"/>
              </w:rPr>
            </w:pPr>
            <w:r>
              <w:rPr>
                <w:rFonts w:ascii="Calibri" w:hAnsi="Calibri" w:cs="Arial"/>
                <w:sz w:val="20"/>
                <w:szCs w:val="20"/>
              </w:rPr>
              <w:t>There are steps leading up to the Discovery Centre – these are made of non-slip steel. There is also a ramp for alternative &amp; disabled access</w:t>
            </w:r>
          </w:p>
          <w:p w14:paraId="59140EF9" w14:textId="77777777" w:rsidR="000A06A4" w:rsidRPr="00C552AE" w:rsidRDefault="000A06A4" w:rsidP="0052157E">
            <w:pPr>
              <w:numPr>
                <w:ilvl w:val="0"/>
                <w:numId w:val="1"/>
              </w:numPr>
              <w:rPr>
                <w:rFonts w:ascii="Calibri" w:hAnsi="Calibri" w:cs="Arial"/>
                <w:sz w:val="20"/>
                <w:szCs w:val="20"/>
              </w:rPr>
            </w:pPr>
            <w:r>
              <w:rPr>
                <w:rFonts w:ascii="Calibri" w:hAnsi="Calibri" w:cs="Arial"/>
                <w:sz w:val="20"/>
                <w:szCs w:val="20"/>
              </w:rPr>
              <w:t>With younger children / groups the access ramp will be used instead of the steps</w:t>
            </w:r>
          </w:p>
        </w:tc>
        <w:tc>
          <w:tcPr>
            <w:tcW w:w="3794" w:type="dxa"/>
            <w:tcBorders>
              <w:top w:val="single" w:sz="4" w:space="0" w:color="auto"/>
              <w:left w:val="single" w:sz="4" w:space="0" w:color="auto"/>
              <w:bottom w:val="single" w:sz="4" w:space="0" w:color="auto"/>
              <w:right w:val="single" w:sz="4" w:space="0" w:color="auto"/>
            </w:tcBorders>
            <w:tcMar>
              <w:top w:w="57" w:type="dxa"/>
              <w:bottom w:w="57" w:type="dxa"/>
            </w:tcMar>
          </w:tcPr>
          <w:p w14:paraId="718F593F" w14:textId="77777777" w:rsidR="000A06A4" w:rsidRPr="00C552AE" w:rsidRDefault="000A06A4" w:rsidP="0052157E">
            <w:pPr>
              <w:rPr>
                <w:rFonts w:ascii="Calibri" w:hAnsi="Calibri" w:cs="Arial"/>
                <w:sz w:val="20"/>
                <w:szCs w:val="20"/>
              </w:rPr>
            </w:pPr>
            <w:r w:rsidRPr="00C552AE">
              <w:rPr>
                <w:rFonts w:ascii="Calibri" w:hAnsi="Calibri" w:cs="Arial"/>
                <w:sz w:val="20"/>
                <w:szCs w:val="20"/>
              </w:rPr>
              <w:t>Unlikely x Harmful = Slight</w:t>
            </w:r>
          </w:p>
          <w:p w14:paraId="235FAA38" w14:textId="77777777" w:rsidR="000A06A4" w:rsidRPr="00C552AE" w:rsidRDefault="000A06A4" w:rsidP="0052157E">
            <w:pPr>
              <w:rPr>
                <w:rFonts w:ascii="Calibri" w:hAnsi="Calibri" w:cs="Arial"/>
                <w:sz w:val="20"/>
                <w:szCs w:val="20"/>
              </w:rPr>
            </w:pPr>
          </w:p>
        </w:tc>
      </w:tr>
      <w:tr w:rsidR="000A06A4" w:rsidRPr="00B64047" w14:paraId="0007FECF" w14:textId="77777777" w:rsidTr="0052157E">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5120107A" w14:textId="77777777" w:rsidR="000A06A4" w:rsidRPr="00C552AE" w:rsidRDefault="000A06A4" w:rsidP="0052157E">
            <w:pPr>
              <w:rPr>
                <w:rFonts w:ascii="Calibri" w:hAnsi="Calibri" w:cs="Arial"/>
                <w:sz w:val="20"/>
                <w:szCs w:val="20"/>
              </w:rPr>
            </w:pPr>
            <w:r w:rsidRPr="00C552AE">
              <w:rPr>
                <w:rFonts w:ascii="Calibri" w:hAnsi="Calibri" w:cs="Arial"/>
                <w:sz w:val="20"/>
                <w:szCs w:val="20"/>
              </w:rPr>
              <w:t>Car parks/vehicle access</w:t>
            </w:r>
          </w:p>
          <w:p w14:paraId="5624F083" w14:textId="77777777" w:rsidR="000A06A4" w:rsidRPr="00C552AE" w:rsidRDefault="000A06A4" w:rsidP="0052157E">
            <w:pPr>
              <w:rPr>
                <w:rFonts w:ascii="Calibri" w:hAnsi="Calibri" w:cs="Arial"/>
                <w:sz w:val="20"/>
                <w:szCs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622BA369" w14:textId="77777777" w:rsidR="000A06A4" w:rsidRPr="00C552AE" w:rsidRDefault="000A06A4" w:rsidP="0052157E">
            <w:pPr>
              <w:rPr>
                <w:rFonts w:ascii="Calibri" w:hAnsi="Calibri" w:cs="Arial"/>
                <w:sz w:val="20"/>
                <w:szCs w:val="20"/>
              </w:rPr>
            </w:pPr>
            <w:r w:rsidRPr="00C552AE">
              <w:rPr>
                <w:rFonts w:ascii="Calibri" w:hAnsi="Calibri" w:cs="Arial"/>
                <w:sz w:val="20"/>
                <w:szCs w:val="20"/>
              </w:rPr>
              <w:t xml:space="preserve">YWT staff, volunteers, public, schools </w:t>
            </w:r>
          </w:p>
          <w:p w14:paraId="3F28DA79" w14:textId="77777777" w:rsidR="000A06A4" w:rsidRPr="00C552AE" w:rsidRDefault="000A06A4" w:rsidP="0052157E">
            <w:pPr>
              <w:rPr>
                <w:rFonts w:ascii="Calibri" w:hAnsi="Calibri"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1D5219F1" w14:textId="77777777" w:rsidR="000A06A4" w:rsidRPr="00C552AE" w:rsidRDefault="000A06A4" w:rsidP="0052157E">
            <w:pPr>
              <w:rPr>
                <w:rFonts w:ascii="Calibri" w:hAnsi="Calibri" w:cs="Arial"/>
                <w:sz w:val="20"/>
                <w:szCs w:val="20"/>
              </w:rPr>
            </w:pPr>
            <w:r w:rsidRPr="00C552AE">
              <w:rPr>
                <w:rFonts w:ascii="Calibri" w:hAnsi="Calibri" w:cs="Arial"/>
                <w:sz w:val="20"/>
                <w:szCs w:val="20"/>
              </w:rPr>
              <w:t>All outcomes possible</w:t>
            </w:r>
          </w:p>
        </w:tc>
        <w:tc>
          <w:tcPr>
            <w:tcW w:w="3827" w:type="dxa"/>
            <w:tcBorders>
              <w:top w:val="single" w:sz="4" w:space="0" w:color="auto"/>
              <w:left w:val="single" w:sz="4" w:space="0" w:color="auto"/>
              <w:bottom w:val="single" w:sz="4" w:space="0" w:color="auto"/>
              <w:right w:val="single" w:sz="4" w:space="0" w:color="auto"/>
            </w:tcBorders>
            <w:tcMar>
              <w:top w:w="57" w:type="dxa"/>
              <w:bottom w:w="57" w:type="dxa"/>
            </w:tcMar>
          </w:tcPr>
          <w:p w14:paraId="71B9FF0D" w14:textId="77777777" w:rsidR="000A06A4" w:rsidRDefault="000A06A4" w:rsidP="0052157E">
            <w:pPr>
              <w:numPr>
                <w:ilvl w:val="0"/>
                <w:numId w:val="1"/>
              </w:numPr>
              <w:rPr>
                <w:rFonts w:ascii="Calibri" w:hAnsi="Calibri" w:cs="Arial"/>
                <w:sz w:val="20"/>
                <w:szCs w:val="20"/>
              </w:rPr>
            </w:pPr>
            <w:r>
              <w:rPr>
                <w:rFonts w:ascii="Calibri" w:hAnsi="Calibri" w:cs="Arial"/>
                <w:sz w:val="20"/>
                <w:szCs w:val="20"/>
              </w:rPr>
              <w:t>Public vehicles can only access car park</w:t>
            </w:r>
          </w:p>
          <w:p w14:paraId="077A8106" w14:textId="77777777" w:rsidR="000A06A4" w:rsidRDefault="000A06A4" w:rsidP="0052157E">
            <w:pPr>
              <w:numPr>
                <w:ilvl w:val="0"/>
                <w:numId w:val="1"/>
              </w:numPr>
              <w:rPr>
                <w:rFonts w:ascii="Calibri" w:hAnsi="Calibri" w:cs="Arial"/>
                <w:sz w:val="20"/>
                <w:szCs w:val="20"/>
              </w:rPr>
            </w:pPr>
            <w:r w:rsidRPr="00C552AE">
              <w:rPr>
                <w:rFonts w:ascii="Calibri" w:hAnsi="Calibri" w:cs="Arial"/>
                <w:sz w:val="20"/>
                <w:szCs w:val="20"/>
              </w:rPr>
              <w:lastRenderedPageBreak/>
              <w:t>Spend as little time as possible in car par</w:t>
            </w:r>
            <w:r>
              <w:rPr>
                <w:rFonts w:ascii="Calibri" w:hAnsi="Calibri" w:cs="Arial"/>
                <w:sz w:val="20"/>
                <w:szCs w:val="20"/>
              </w:rPr>
              <w:t>ks &amp; be vigilant of other cars</w:t>
            </w:r>
          </w:p>
          <w:p w14:paraId="01B47ADB" w14:textId="77777777" w:rsidR="000A06A4" w:rsidRDefault="000A06A4" w:rsidP="0052157E">
            <w:pPr>
              <w:numPr>
                <w:ilvl w:val="0"/>
                <w:numId w:val="1"/>
              </w:numPr>
              <w:rPr>
                <w:rFonts w:ascii="Calibri" w:hAnsi="Calibri" w:cs="Arial"/>
                <w:sz w:val="20"/>
                <w:szCs w:val="20"/>
              </w:rPr>
            </w:pPr>
            <w:r>
              <w:rPr>
                <w:rFonts w:ascii="Calibri" w:hAnsi="Calibri" w:cs="Arial"/>
                <w:sz w:val="20"/>
                <w:szCs w:val="20"/>
              </w:rPr>
              <w:t>Particular care must be taken when crossing the road from car park to SDC</w:t>
            </w:r>
          </w:p>
          <w:p w14:paraId="03D9D577" w14:textId="77777777" w:rsidR="000A06A4" w:rsidRDefault="000A06A4" w:rsidP="0052157E">
            <w:pPr>
              <w:numPr>
                <w:ilvl w:val="0"/>
                <w:numId w:val="1"/>
              </w:numPr>
              <w:rPr>
                <w:rFonts w:ascii="Calibri" w:hAnsi="Calibri" w:cs="Arial"/>
                <w:sz w:val="20"/>
                <w:szCs w:val="20"/>
              </w:rPr>
            </w:pPr>
            <w:r w:rsidRPr="00C552AE">
              <w:rPr>
                <w:rFonts w:ascii="Calibri" w:hAnsi="Calibri" w:cs="Arial"/>
                <w:sz w:val="20"/>
                <w:szCs w:val="20"/>
              </w:rPr>
              <w:t>Keep children under control</w:t>
            </w:r>
            <w:r>
              <w:rPr>
                <w:rFonts w:ascii="Calibri" w:hAnsi="Calibri" w:cs="Arial"/>
                <w:sz w:val="20"/>
                <w:szCs w:val="20"/>
              </w:rPr>
              <w:t xml:space="preserve"> and as far away from vehicle access as possible</w:t>
            </w:r>
          </w:p>
          <w:p w14:paraId="56DEE8A9" w14:textId="77777777" w:rsidR="000A06A4" w:rsidRPr="00C552AE" w:rsidRDefault="000A06A4" w:rsidP="0052157E">
            <w:pPr>
              <w:numPr>
                <w:ilvl w:val="0"/>
                <w:numId w:val="1"/>
              </w:numPr>
              <w:rPr>
                <w:rFonts w:ascii="Calibri" w:hAnsi="Calibri" w:cs="Arial"/>
                <w:sz w:val="20"/>
                <w:szCs w:val="20"/>
              </w:rPr>
            </w:pPr>
            <w:r>
              <w:rPr>
                <w:rFonts w:ascii="Calibri" w:hAnsi="Calibri" w:cs="Arial"/>
                <w:sz w:val="20"/>
                <w:szCs w:val="20"/>
              </w:rPr>
              <w:t>Staff to be vigilant when driving in and out of the undercroft</w:t>
            </w:r>
          </w:p>
        </w:tc>
        <w:tc>
          <w:tcPr>
            <w:tcW w:w="3794" w:type="dxa"/>
            <w:tcBorders>
              <w:top w:val="single" w:sz="4" w:space="0" w:color="auto"/>
              <w:left w:val="single" w:sz="4" w:space="0" w:color="auto"/>
              <w:bottom w:val="single" w:sz="4" w:space="0" w:color="auto"/>
              <w:right w:val="single" w:sz="4" w:space="0" w:color="auto"/>
            </w:tcBorders>
            <w:tcMar>
              <w:top w:w="57" w:type="dxa"/>
              <w:bottom w:w="57" w:type="dxa"/>
            </w:tcMar>
          </w:tcPr>
          <w:p w14:paraId="40906F3B" w14:textId="77777777" w:rsidR="000A06A4" w:rsidRPr="00C552AE" w:rsidRDefault="000A06A4" w:rsidP="0052157E">
            <w:pPr>
              <w:rPr>
                <w:rFonts w:ascii="Calibri" w:hAnsi="Calibri" w:cs="Arial"/>
                <w:sz w:val="20"/>
                <w:szCs w:val="20"/>
              </w:rPr>
            </w:pPr>
            <w:r w:rsidRPr="00C552AE">
              <w:rPr>
                <w:rFonts w:ascii="Calibri" w:hAnsi="Calibri" w:cs="Arial"/>
                <w:sz w:val="20"/>
                <w:szCs w:val="20"/>
              </w:rPr>
              <w:lastRenderedPageBreak/>
              <w:t xml:space="preserve">Unlikely x Very Harmful = Moderate </w:t>
            </w:r>
          </w:p>
        </w:tc>
      </w:tr>
      <w:tr w:rsidR="000A06A4" w:rsidRPr="003242BD" w14:paraId="3DCBEC9B" w14:textId="77777777" w:rsidTr="0052157E">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4DC6EC8B" w14:textId="77777777" w:rsidR="000A06A4" w:rsidRDefault="000A06A4" w:rsidP="0052157E">
            <w:pPr>
              <w:rPr>
                <w:rFonts w:ascii="Calibri" w:hAnsi="Calibri" w:cs="Arial"/>
                <w:sz w:val="20"/>
                <w:szCs w:val="20"/>
              </w:rPr>
            </w:pPr>
            <w:r>
              <w:rPr>
                <w:rFonts w:ascii="Calibri" w:hAnsi="Calibri" w:cs="Arial"/>
                <w:sz w:val="20"/>
                <w:szCs w:val="20"/>
              </w:rPr>
              <w:t>Toilet facilities:</w:t>
            </w:r>
          </w:p>
          <w:p w14:paraId="636D63D1" w14:textId="77777777" w:rsidR="000A06A4" w:rsidRDefault="000A06A4" w:rsidP="0052157E">
            <w:pPr>
              <w:rPr>
                <w:rFonts w:ascii="Calibri" w:hAnsi="Calibri" w:cs="Arial"/>
                <w:sz w:val="20"/>
                <w:szCs w:val="20"/>
              </w:rPr>
            </w:pPr>
          </w:p>
          <w:p w14:paraId="769B2FCD" w14:textId="77777777" w:rsidR="000A06A4" w:rsidRPr="00E61ED2" w:rsidRDefault="000A06A4" w:rsidP="000A06A4">
            <w:pPr>
              <w:pStyle w:val="ListParagraph"/>
              <w:numPr>
                <w:ilvl w:val="0"/>
                <w:numId w:val="12"/>
              </w:numPr>
              <w:rPr>
                <w:rFonts w:ascii="Calibri" w:hAnsi="Calibri" w:cs="Arial"/>
                <w:sz w:val="20"/>
                <w:szCs w:val="20"/>
              </w:rPr>
            </w:pPr>
            <w:r>
              <w:rPr>
                <w:rFonts w:ascii="Calibri" w:hAnsi="Calibri" w:cs="Arial"/>
                <w:sz w:val="20"/>
                <w:szCs w:val="20"/>
              </w:rPr>
              <w:t>Slippery floors</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3A85B45F" w14:textId="77777777" w:rsidR="000A06A4" w:rsidRPr="00C552AE" w:rsidRDefault="000A06A4" w:rsidP="0052157E">
            <w:pPr>
              <w:rPr>
                <w:rFonts w:ascii="Calibri" w:hAnsi="Calibri" w:cs="Arial"/>
                <w:sz w:val="20"/>
                <w:szCs w:val="20"/>
              </w:rPr>
            </w:pPr>
            <w:r w:rsidRPr="00C552AE">
              <w:rPr>
                <w:rFonts w:ascii="Calibri" w:hAnsi="Calibri" w:cs="Arial"/>
                <w:sz w:val="20"/>
                <w:szCs w:val="20"/>
              </w:rPr>
              <w:t xml:space="preserve">YWT staff, volunteers, public, schools </w:t>
            </w:r>
          </w:p>
          <w:p w14:paraId="366585BE" w14:textId="77777777" w:rsidR="000A06A4" w:rsidRPr="00C552AE" w:rsidRDefault="000A06A4" w:rsidP="0052157E">
            <w:pPr>
              <w:rPr>
                <w:rFonts w:ascii="Calibri" w:hAnsi="Calibri"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6FC88CB5" w14:textId="77777777" w:rsidR="000A06A4" w:rsidRPr="00C552AE" w:rsidRDefault="000A06A4" w:rsidP="0052157E">
            <w:pPr>
              <w:rPr>
                <w:rFonts w:ascii="Calibri" w:hAnsi="Calibri" w:cs="Arial"/>
                <w:sz w:val="20"/>
                <w:szCs w:val="20"/>
              </w:rPr>
            </w:pPr>
            <w:r w:rsidRPr="00C552AE">
              <w:rPr>
                <w:rFonts w:ascii="Calibri" w:hAnsi="Calibri" w:cs="Arial"/>
                <w:sz w:val="20"/>
                <w:szCs w:val="20"/>
              </w:rPr>
              <w:t>Minor Injury</w:t>
            </w:r>
          </w:p>
        </w:tc>
        <w:tc>
          <w:tcPr>
            <w:tcW w:w="3827" w:type="dxa"/>
            <w:tcBorders>
              <w:top w:val="single" w:sz="4" w:space="0" w:color="auto"/>
              <w:left w:val="single" w:sz="4" w:space="0" w:color="auto"/>
              <w:bottom w:val="single" w:sz="4" w:space="0" w:color="auto"/>
              <w:right w:val="single" w:sz="4" w:space="0" w:color="auto"/>
            </w:tcBorders>
            <w:tcMar>
              <w:top w:w="57" w:type="dxa"/>
              <w:bottom w:w="57" w:type="dxa"/>
            </w:tcMar>
          </w:tcPr>
          <w:p w14:paraId="7BCAEEEA" w14:textId="77777777" w:rsidR="000A06A4" w:rsidRDefault="000A06A4" w:rsidP="0052157E">
            <w:pPr>
              <w:numPr>
                <w:ilvl w:val="0"/>
                <w:numId w:val="1"/>
              </w:numPr>
              <w:rPr>
                <w:rFonts w:ascii="Calibri" w:hAnsi="Calibri" w:cs="Arial"/>
                <w:sz w:val="20"/>
                <w:szCs w:val="20"/>
              </w:rPr>
            </w:pPr>
            <w:r w:rsidRPr="00C552AE">
              <w:rPr>
                <w:rFonts w:ascii="Calibri" w:hAnsi="Calibri" w:cs="Arial"/>
                <w:sz w:val="20"/>
                <w:szCs w:val="20"/>
              </w:rPr>
              <w:t>Toilets opened daily and cleaned regularly by YWT staff. Disabled toilet</w:t>
            </w:r>
            <w:r>
              <w:rPr>
                <w:rFonts w:ascii="Calibri" w:hAnsi="Calibri" w:cs="Arial"/>
                <w:sz w:val="20"/>
                <w:szCs w:val="20"/>
              </w:rPr>
              <w:t>s (x2)</w:t>
            </w:r>
            <w:r w:rsidRPr="00C552AE">
              <w:rPr>
                <w:rFonts w:ascii="Calibri" w:hAnsi="Calibri" w:cs="Arial"/>
                <w:sz w:val="20"/>
                <w:szCs w:val="20"/>
              </w:rPr>
              <w:t xml:space="preserve"> available </w:t>
            </w:r>
          </w:p>
          <w:p w14:paraId="333C8E41" w14:textId="77777777" w:rsidR="000A06A4" w:rsidRDefault="000A06A4" w:rsidP="0052157E">
            <w:pPr>
              <w:numPr>
                <w:ilvl w:val="0"/>
                <w:numId w:val="1"/>
              </w:numPr>
              <w:rPr>
                <w:rFonts w:ascii="Calibri" w:hAnsi="Calibri" w:cs="Arial"/>
                <w:sz w:val="20"/>
                <w:szCs w:val="20"/>
              </w:rPr>
            </w:pPr>
            <w:r>
              <w:rPr>
                <w:rFonts w:ascii="Calibri" w:hAnsi="Calibri" w:cs="Arial"/>
                <w:sz w:val="20"/>
                <w:szCs w:val="20"/>
              </w:rPr>
              <w:t xml:space="preserve">Toilets are public toilets and when school groups visit it will be the responsibility of Teachers to supervise their children using the toilets. YWT staff will not be involved with this </w:t>
            </w:r>
          </w:p>
          <w:p w14:paraId="352A2835" w14:textId="77777777" w:rsidR="000A06A4" w:rsidRPr="00C552AE" w:rsidRDefault="000A06A4" w:rsidP="0052157E">
            <w:pPr>
              <w:numPr>
                <w:ilvl w:val="0"/>
                <w:numId w:val="1"/>
              </w:numPr>
              <w:rPr>
                <w:rFonts w:ascii="Calibri" w:hAnsi="Calibri" w:cs="Arial"/>
                <w:sz w:val="20"/>
                <w:szCs w:val="20"/>
              </w:rPr>
            </w:pPr>
            <w:r>
              <w:rPr>
                <w:rFonts w:ascii="Calibri" w:hAnsi="Calibri" w:cs="Arial"/>
                <w:sz w:val="20"/>
                <w:szCs w:val="20"/>
              </w:rPr>
              <w:t>Signage warning of slippery surfaces will be put up when necessary</w:t>
            </w:r>
          </w:p>
        </w:tc>
        <w:tc>
          <w:tcPr>
            <w:tcW w:w="3794" w:type="dxa"/>
            <w:tcBorders>
              <w:top w:val="single" w:sz="4" w:space="0" w:color="auto"/>
              <w:left w:val="single" w:sz="4" w:space="0" w:color="auto"/>
              <w:bottom w:val="single" w:sz="4" w:space="0" w:color="auto"/>
              <w:right w:val="single" w:sz="4" w:space="0" w:color="auto"/>
            </w:tcBorders>
            <w:tcMar>
              <w:top w:w="57" w:type="dxa"/>
              <w:bottom w:w="57" w:type="dxa"/>
            </w:tcMar>
          </w:tcPr>
          <w:p w14:paraId="2D5555DE" w14:textId="77777777" w:rsidR="000A06A4" w:rsidRPr="00C552AE" w:rsidRDefault="000A06A4" w:rsidP="0052157E">
            <w:pPr>
              <w:rPr>
                <w:rFonts w:ascii="Calibri" w:hAnsi="Calibri" w:cs="Arial"/>
                <w:sz w:val="20"/>
                <w:szCs w:val="20"/>
              </w:rPr>
            </w:pPr>
            <w:r w:rsidRPr="00C552AE">
              <w:rPr>
                <w:rFonts w:ascii="Calibri" w:hAnsi="Calibri" w:cs="Arial"/>
                <w:sz w:val="20"/>
                <w:szCs w:val="20"/>
              </w:rPr>
              <w:t>Unlikely x Slight Harm = Trivial</w:t>
            </w:r>
          </w:p>
        </w:tc>
      </w:tr>
      <w:tr w:rsidR="000A06A4" w:rsidRPr="003242BD" w14:paraId="0DF01AFF" w14:textId="77777777" w:rsidTr="0052157E">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5340D0AC" w14:textId="77777777" w:rsidR="000A06A4" w:rsidRPr="00C552AE" w:rsidRDefault="000A06A4" w:rsidP="0052157E">
            <w:pPr>
              <w:rPr>
                <w:rFonts w:ascii="Calibri" w:hAnsi="Calibri" w:cs="Arial"/>
                <w:sz w:val="20"/>
                <w:szCs w:val="20"/>
              </w:rPr>
            </w:pPr>
            <w:r>
              <w:rPr>
                <w:rFonts w:ascii="Calibri" w:hAnsi="Calibri" w:cs="Arial"/>
                <w:sz w:val="20"/>
                <w:szCs w:val="20"/>
              </w:rPr>
              <w:t>Aggressive members of the public/angry dog owners</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78923291" w14:textId="77777777" w:rsidR="000A06A4" w:rsidRPr="00C552AE" w:rsidRDefault="000A06A4" w:rsidP="0052157E">
            <w:pPr>
              <w:rPr>
                <w:rFonts w:ascii="Calibri" w:hAnsi="Calibri" w:cs="Arial"/>
                <w:sz w:val="20"/>
                <w:szCs w:val="20"/>
              </w:rPr>
            </w:pPr>
            <w:r w:rsidRPr="00C552AE">
              <w:rPr>
                <w:rFonts w:ascii="Calibri" w:hAnsi="Calibri" w:cs="Arial"/>
                <w:sz w:val="20"/>
                <w:szCs w:val="20"/>
              </w:rPr>
              <w:t xml:space="preserve">YWT staff, volunteers, public, schools </w:t>
            </w:r>
          </w:p>
          <w:p w14:paraId="1BAAEDF2" w14:textId="77777777" w:rsidR="000A06A4" w:rsidRPr="00C552AE" w:rsidRDefault="000A06A4" w:rsidP="0052157E">
            <w:pPr>
              <w:rPr>
                <w:rFonts w:ascii="Calibri" w:hAnsi="Calibri"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07772DC4" w14:textId="77777777" w:rsidR="000A06A4" w:rsidRPr="00C552AE" w:rsidRDefault="000A06A4" w:rsidP="0052157E">
            <w:pPr>
              <w:rPr>
                <w:rFonts w:ascii="Calibri" w:hAnsi="Calibri" w:cs="Arial"/>
                <w:sz w:val="20"/>
                <w:szCs w:val="20"/>
              </w:rPr>
            </w:pPr>
            <w:r w:rsidRPr="00C552AE">
              <w:rPr>
                <w:rFonts w:ascii="Calibri" w:hAnsi="Calibri" w:cs="Arial"/>
                <w:sz w:val="20"/>
                <w:szCs w:val="20"/>
              </w:rPr>
              <w:t>Minor/Serious Injury</w:t>
            </w:r>
          </w:p>
        </w:tc>
        <w:tc>
          <w:tcPr>
            <w:tcW w:w="3827" w:type="dxa"/>
            <w:tcBorders>
              <w:top w:val="single" w:sz="4" w:space="0" w:color="auto"/>
              <w:left w:val="single" w:sz="4" w:space="0" w:color="auto"/>
              <w:bottom w:val="single" w:sz="4" w:space="0" w:color="auto"/>
              <w:right w:val="single" w:sz="4" w:space="0" w:color="auto"/>
            </w:tcBorders>
            <w:tcMar>
              <w:top w:w="57" w:type="dxa"/>
              <w:bottom w:w="57" w:type="dxa"/>
            </w:tcMar>
          </w:tcPr>
          <w:p w14:paraId="02236B4F" w14:textId="77777777" w:rsidR="000A06A4" w:rsidRPr="00C552AE" w:rsidRDefault="000A06A4" w:rsidP="0052157E">
            <w:pPr>
              <w:numPr>
                <w:ilvl w:val="0"/>
                <w:numId w:val="1"/>
              </w:numPr>
              <w:rPr>
                <w:rFonts w:ascii="Calibri" w:hAnsi="Calibri" w:cs="Arial"/>
                <w:sz w:val="20"/>
                <w:szCs w:val="20"/>
              </w:rPr>
            </w:pPr>
            <w:r w:rsidRPr="00C552AE">
              <w:rPr>
                <w:rFonts w:ascii="Calibri" w:hAnsi="Calibri" w:cs="Arial"/>
                <w:sz w:val="20"/>
                <w:szCs w:val="20"/>
              </w:rPr>
              <w:t xml:space="preserve">Dogs should </w:t>
            </w:r>
            <w:r>
              <w:rPr>
                <w:rFonts w:ascii="Calibri" w:hAnsi="Calibri" w:cs="Arial"/>
                <w:sz w:val="20"/>
                <w:szCs w:val="20"/>
              </w:rPr>
              <w:t>be kept under control by owners</w:t>
            </w:r>
          </w:p>
          <w:p w14:paraId="23D86488" w14:textId="77777777" w:rsidR="000A06A4" w:rsidRDefault="000A06A4" w:rsidP="0052157E">
            <w:pPr>
              <w:numPr>
                <w:ilvl w:val="0"/>
                <w:numId w:val="1"/>
              </w:numPr>
              <w:rPr>
                <w:rFonts w:ascii="Calibri" w:hAnsi="Calibri" w:cs="Arial"/>
                <w:sz w:val="20"/>
                <w:szCs w:val="20"/>
              </w:rPr>
            </w:pPr>
            <w:r w:rsidRPr="00C552AE">
              <w:rPr>
                <w:rFonts w:ascii="Calibri" w:hAnsi="Calibri" w:cs="Arial"/>
                <w:sz w:val="20"/>
                <w:szCs w:val="20"/>
              </w:rPr>
              <w:t>Report any suspicious or confrontational</w:t>
            </w:r>
            <w:r>
              <w:rPr>
                <w:rFonts w:ascii="Calibri" w:hAnsi="Calibri" w:cs="Arial"/>
                <w:sz w:val="20"/>
                <w:szCs w:val="20"/>
              </w:rPr>
              <w:t xml:space="preserve"> members of the public to staff</w:t>
            </w:r>
          </w:p>
          <w:p w14:paraId="3F957D0A" w14:textId="77777777" w:rsidR="000A06A4" w:rsidRDefault="000A06A4" w:rsidP="0052157E">
            <w:pPr>
              <w:numPr>
                <w:ilvl w:val="0"/>
                <w:numId w:val="1"/>
              </w:numPr>
              <w:rPr>
                <w:rFonts w:ascii="Calibri" w:hAnsi="Calibri" w:cs="Arial"/>
                <w:sz w:val="20"/>
                <w:szCs w:val="20"/>
              </w:rPr>
            </w:pPr>
            <w:r>
              <w:rPr>
                <w:rFonts w:ascii="Calibri" w:hAnsi="Calibri" w:cs="Arial"/>
                <w:sz w:val="20"/>
                <w:szCs w:val="20"/>
              </w:rPr>
              <w:t>Signage &amp; leaflets detailing safe dog walking onsite</w:t>
            </w:r>
          </w:p>
          <w:p w14:paraId="64EACBFC" w14:textId="77777777" w:rsidR="000A06A4" w:rsidRPr="00C552AE" w:rsidRDefault="000A06A4" w:rsidP="0052157E">
            <w:pPr>
              <w:numPr>
                <w:ilvl w:val="0"/>
                <w:numId w:val="1"/>
              </w:numPr>
              <w:rPr>
                <w:rFonts w:ascii="Calibri" w:hAnsi="Calibri" w:cs="Arial"/>
                <w:sz w:val="20"/>
                <w:szCs w:val="20"/>
              </w:rPr>
            </w:pPr>
            <w:r>
              <w:rPr>
                <w:rFonts w:ascii="Calibri" w:hAnsi="Calibri" w:cs="Arial"/>
                <w:sz w:val="20"/>
                <w:szCs w:val="20"/>
              </w:rPr>
              <w:t>Dog owners to clean up after their dogs</w:t>
            </w:r>
          </w:p>
        </w:tc>
        <w:tc>
          <w:tcPr>
            <w:tcW w:w="3794" w:type="dxa"/>
            <w:tcBorders>
              <w:top w:val="single" w:sz="4" w:space="0" w:color="auto"/>
              <w:left w:val="single" w:sz="4" w:space="0" w:color="auto"/>
              <w:bottom w:val="single" w:sz="4" w:space="0" w:color="auto"/>
              <w:right w:val="single" w:sz="4" w:space="0" w:color="auto"/>
            </w:tcBorders>
            <w:tcMar>
              <w:top w:w="57" w:type="dxa"/>
              <w:bottom w:w="57" w:type="dxa"/>
            </w:tcMar>
          </w:tcPr>
          <w:p w14:paraId="1EA07D35" w14:textId="77777777" w:rsidR="000A06A4" w:rsidRPr="00C552AE" w:rsidRDefault="000A06A4" w:rsidP="0052157E">
            <w:pPr>
              <w:rPr>
                <w:rFonts w:ascii="Calibri" w:hAnsi="Calibri" w:cs="Arial"/>
                <w:sz w:val="20"/>
                <w:szCs w:val="20"/>
              </w:rPr>
            </w:pPr>
            <w:r w:rsidRPr="00C552AE">
              <w:rPr>
                <w:rFonts w:ascii="Calibri" w:hAnsi="Calibri" w:cs="Arial"/>
                <w:sz w:val="20"/>
                <w:szCs w:val="20"/>
              </w:rPr>
              <w:t>Unlikely x Very Harmful = Moderate</w:t>
            </w:r>
          </w:p>
        </w:tc>
      </w:tr>
      <w:tr w:rsidR="000A06A4" w:rsidRPr="003242BD" w14:paraId="5F021263" w14:textId="77777777" w:rsidTr="0052157E">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4F4859B7" w14:textId="77777777" w:rsidR="000A06A4" w:rsidRPr="00C552AE" w:rsidRDefault="000A06A4" w:rsidP="0052157E">
            <w:pPr>
              <w:rPr>
                <w:rFonts w:ascii="Calibri" w:hAnsi="Calibri" w:cs="Arial"/>
                <w:sz w:val="20"/>
                <w:szCs w:val="20"/>
              </w:rPr>
            </w:pPr>
            <w:r w:rsidRPr="00C552AE">
              <w:rPr>
                <w:rFonts w:ascii="Calibri" w:hAnsi="Calibri" w:cs="Arial"/>
                <w:sz w:val="20"/>
                <w:szCs w:val="20"/>
              </w:rPr>
              <w:t>Hot drinks / spilt drinks</w:t>
            </w:r>
          </w:p>
          <w:p w14:paraId="25A69A59" w14:textId="77777777" w:rsidR="000A06A4" w:rsidRPr="00C552AE" w:rsidRDefault="000A06A4" w:rsidP="0052157E">
            <w:pPr>
              <w:rPr>
                <w:rFonts w:ascii="Calibri" w:hAnsi="Calibri" w:cs="Arial"/>
                <w:sz w:val="20"/>
                <w:szCs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037C0C25" w14:textId="77777777" w:rsidR="000A06A4" w:rsidRPr="00C552AE" w:rsidRDefault="000A06A4" w:rsidP="0052157E">
            <w:pPr>
              <w:rPr>
                <w:rFonts w:ascii="Calibri" w:hAnsi="Calibri" w:cs="Arial"/>
                <w:sz w:val="20"/>
                <w:szCs w:val="20"/>
              </w:rPr>
            </w:pPr>
            <w:r w:rsidRPr="00C552AE">
              <w:rPr>
                <w:rFonts w:ascii="Calibri" w:hAnsi="Calibri" w:cs="Arial"/>
                <w:sz w:val="20"/>
                <w:szCs w:val="20"/>
              </w:rPr>
              <w:t xml:space="preserve">YWT staff, volunteers, public, schools </w:t>
            </w:r>
          </w:p>
          <w:p w14:paraId="48EAA9AE" w14:textId="77777777" w:rsidR="000A06A4" w:rsidRPr="00C552AE" w:rsidRDefault="000A06A4" w:rsidP="0052157E">
            <w:pPr>
              <w:rPr>
                <w:rFonts w:ascii="Calibri" w:hAnsi="Calibri"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6D7C4190" w14:textId="77777777" w:rsidR="000A06A4" w:rsidRPr="00C552AE" w:rsidRDefault="000A06A4" w:rsidP="0052157E">
            <w:pPr>
              <w:rPr>
                <w:rFonts w:ascii="Calibri" w:hAnsi="Calibri" w:cs="Arial"/>
                <w:sz w:val="20"/>
                <w:szCs w:val="20"/>
              </w:rPr>
            </w:pPr>
            <w:r w:rsidRPr="00C552AE">
              <w:rPr>
                <w:rFonts w:ascii="Calibri" w:hAnsi="Calibri" w:cs="Arial"/>
                <w:sz w:val="20"/>
                <w:szCs w:val="20"/>
              </w:rPr>
              <w:lastRenderedPageBreak/>
              <w:t>Minor/Serious injury</w:t>
            </w:r>
          </w:p>
          <w:p w14:paraId="52EC2AD8" w14:textId="77777777" w:rsidR="000A06A4" w:rsidRPr="00C552AE" w:rsidRDefault="000A06A4" w:rsidP="0052157E">
            <w:pPr>
              <w:rPr>
                <w:rFonts w:ascii="Calibri" w:hAnsi="Calibri" w:cs="Arial"/>
                <w:sz w:val="20"/>
                <w:szCs w:val="20"/>
              </w:rPr>
            </w:pPr>
          </w:p>
        </w:tc>
        <w:tc>
          <w:tcPr>
            <w:tcW w:w="3827" w:type="dxa"/>
            <w:tcBorders>
              <w:top w:val="single" w:sz="4" w:space="0" w:color="auto"/>
              <w:left w:val="single" w:sz="4" w:space="0" w:color="auto"/>
              <w:bottom w:val="single" w:sz="4" w:space="0" w:color="auto"/>
              <w:right w:val="single" w:sz="4" w:space="0" w:color="auto"/>
            </w:tcBorders>
            <w:tcMar>
              <w:top w:w="57" w:type="dxa"/>
              <w:bottom w:w="57" w:type="dxa"/>
            </w:tcMar>
          </w:tcPr>
          <w:p w14:paraId="49349249" w14:textId="77777777" w:rsidR="000A06A4" w:rsidRDefault="000A06A4" w:rsidP="0052157E">
            <w:pPr>
              <w:numPr>
                <w:ilvl w:val="0"/>
                <w:numId w:val="1"/>
              </w:numPr>
              <w:rPr>
                <w:rFonts w:ascii="Calibri" w:hAnsi="Calibri" w:cs="Arial"/>
                <w:sz w:val="20"/>
                <w:szCs w:val="20"/>
              </w:rPr>
            </w:pPr>
            <w:r>
              <w:rPr>
                <w:rFonts w:ascii="Calibri" w:hAnsi="Calibri" w:cs="Arial"/>
                <w:sz w:val="20"/>
                <w:szCs w:val="20"/>
              </w:rPr>
              <w:t>Kettle in staff office for staff use only</w:t>
            </w:r>
          </w:p>
          <w:p w14:paraId="00DCD0FE" w14:textId="77777777" w:rsidR="000A06A4" w:rsidRPr="00C552AE" w:rsidRDefault="000A06A4" w:rsidP="0052157E">
            <w:pPr>
              <w:numPr>
                <w:ilvl w:val="0"/>
                <w:numId w:val="1"/>
              </w:numPr>
              <w:rPr>
                <w:rFonts w:ascii="Calibri" w:hAnsi="Calibri" w:cs="Arial"/>
                <w:sz w:val="20"/>
                <w:szCs w:val="20"/>
              </w:rPr>
            </w:pPr>
            <w:r>
              <w:rPr>
                <w:rFonts w:ascii="Calibri" w:hAnsi="Calibri" w:cs="Arial"/>
                <w:sz w:val="20"/>
                <w:szCs w:val="20"/>
              </w:rPr>
              <w:lastRenderedPageBreak/>
              <w:t>Kitchen facilities to be used by trained staff</w:t>
            </w:r>
          </w:p>
          <w:p w14:paraId="324A44EA" w14:textId="77777777" w:rsidR="000A06A4" w:rsidRPr="006153A2" w:rsidRDefault="000A06A4" w:rsidP="0052157E">
            <w:pPr>
              <w:numPr>
                <w:ilvl w:val="0"/>
                <w:numId w:val="1"/>
              </w:numPr>
              <w:rPr>
                <w:rFonts w:ascii="Calibri" w:hAnsi="Calibri" w:cs="Arial"/>
                <w:sz w:val="20"/>
                <w:szCs w:val="20"/>
              </w:rPr>
            </w:pPr>
            <w:r w:rsidRPr="00C552AE">
              <w:rPr>
                <w:rFonts w:ascii="Calibri" w:hAnsi="Calibri" w:cs="Arial"/>
                <w:sz w:val="20"/>
                <w:szCs w:val="20"/>
              </w:rPr>
              <w:t>Facilities availab</w:t>
            </w:r>
            <w:r>
              <w:rPr>
                <w:rFonts w:ascii="Calibri" w:hAnsi="Calibri" w:cs="Arial"/>
                <w:sz w:val="20"/>
                <w:szCs w:val="20"/>
              </w:rPr>
              <w:t>le to deal with spills promptly</w:t>
            </w:r>
          </w:p>
        </w:tc>
        <w:tc>
          <w:tcPr>
            <w:tcW w:w="3794" w:type="dxa"/>
            <w:tcBorders>
              <w:top w:val="single" w:sz="4" w:space="0" w:color="auto"/>
              <w:left w:val="single" w:sz="4" w:space="0" w:color="auto"/>
              <w:bottom w:val="single" w:sz="4" w:space="0" w:color="auto"/>
              <w:right w:val="single" w:sz="4" w:space="0" w:color="auto"/>
            </w:tcBorders>
            <w:tcMar>
              <w:top w:w="57" w:type="dxa"/>
              <w:bottom w:w="57" w:type="dxa"/>
            </w:tcMar>
          </w:tcPr>
          <w:p w14:paraId="66429807" w14:textId="77777777" w:rsidR="000A06A4" w:rsidRPr="00C552AE" w:rsidRDefault="000A06A4" w:rsidP="0052157E">
            <w:pPr>
              <w:rPr>
                <w:rFonts w:ascii="Calibri" w:hAnsi="Calibri" w:cs="Arial"/>
                <w:sz w:val="20"/>
                <w:szCs w:val="20"/>
              </w:rPr>
            </w:pPr>
            <w:r w:rsidRPr="00C552AE">
              <w:rPr>
                <w:rFonts w:ascii="Calibri" w:hAnsi="Calibri" w:cs="Arial"/>
                <w:sz w:val="20"/>
                <w:szCs w:val="20"/>
              </w:rPr>
              <w:lastRenderedPageBreak/>
              <w:t>Unlikely x Very Harmful = Moderate</w:t>
            </w:r>
          </w:p>
          <w:p w14:paraId="23CF33C7" w14:textId="77777777" w:rsidR="000A06A4" w:rsidRPr="00C552AE" w:rsidRDefault="000A06A4" w:rsidP="0052157E">
            <w:pPr>
              <w:rPr>
                <w:rFonts w:ascii="Calibri" w:hAnsi="Calibri" w:cs="Arial"/>
                <w:sz w:val="20"/>
                <w:szCs w:val="20"/>
              </w:rPr>
            </w:pPr>
          </w:p>
        </w:tc>
      </w:tr>
      <w:tr w:rsidR="000A06A4" w:rsidRPr="003242BD" w14:paraId="281CC03D" w14:textId="77777777" w:rsidTr="0052157E">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6D884989" w14:textId="77777777" w:rsidR="000A06A4" w:rsidRPr="00C552AE" w:rsidRDefault="000A06A4" w:rsidP="0052157E">
            <w:pPr>
              <w:rPr>
                <w:rFonts w:ascii="Calibri" w:hAnsi="Calibri" w:cs="Arial"/>
                <w:sz w:val="20"/>
                <w:szCs w:val="20"/>
              </w:rPr>
            </w:pPr>
            <w:r w:rsidRPr="00C552AE">
              <w:rPr>
                <w:rFonts w:ascii="Calibri" w:hAnsi="Calibri" w:cs="Arial"/>
                <w:sz w:val="20"/>
                <w:szCs w:val="20"/>
              </w:rPr>
              <w:t xml:space="preserve">Hot water </w:t>
            </w:r>
          </w:p>
          <w:p w14:paraId="207A0A5A" w14:textId="77777777" w:rsidR="000A06A4" w:rsidRPr="00C552AE" w:rsidRDefault="000A06A4" w:rsidP="0052157E">
            <w:pPr>
              <w:rPr>
                <w:rFonts w:ascii="Calibri" w:hAnsi="Calibri" w:cs="Arial"/>
                <w:sz w:val="20"/>
                <w:szCs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04EBE2A9" w14:textId="77777777" w:rsidR="000A06A4" w:rsidRPr="00C552AE" w:rsidRDefault="000A06A4" w:rsidP="0052157E">
            <w:pPr>
              <w:rPr>
                <w:rFonts w:ascii="Calibri" w:hAnsi="Calibri" w:cs="Arial"/>
                <w:sz w:val="20"/>
                <w:szCs w:val="20"/>
              </w:rPr>
            </w:pPr>
            <w:r w:rsidRPr="00C552AE">
              <w:rPr>
                <w:rFonts w:ascii="Calibri" w:hAnsi="Calibri" w:cs="Arial"/>
                <w:sz w:val="20"/>
                <w:szCs w:val="20"/>
              </w:rPr>
              <w:t xml:space="preserve">YWT staff, volunteers, public, schools </w:t>
            </w:r>
          </w:p>
          <w:p w14:paraId="68631734" w14:textId="77777777" w:rsidR="000A06A4" w:rsidRPr="00C552AE" w:rsidRDefault="000A06A4" w:rsidP="0052157E">
            <w:pPr>
              <w:rPr>
                <w:rFonts w:ascii="Calibri" w:hAnsi="Calibri"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3C7E0D5E" w14:textId="77777777" w:rsidR="000A06A4" w:rsidRPr="00C552AE" w:rsidRDefault="000A06A4" w:rsidP="0052157E">
            <w:pPr>
              <w:rPr>
                <w:rFonts w:ascii="Calibri" w:hAnsi="Calibri" w:cs="Arial"/>
                <w:sz w:val="20"/>
                <w:szCs w:val="20"/>
              </w:rPr>
            </w:pPr>
            <w:r w:rsidRPr="00C552AE">
              <w:rPr>
                <w:rFonts w:ascii="Calibri" w:hAnsi="Calibri" w:cs="Arial"/>
                <w:sz w:val="20"/>
                <w:szCs w:val="20"/>
              </w:rPr>
              <w:t>Burns / sc</w:t>
            </w:r>
            <w:r>
              <w:rPr>
                <w:rFonts w:ascii="Calibri" w:hAnsi="Calibri" w:cs="Arial"/>
                <w:sz w:val="20"/>
                <w:szCs w:val="20"/>
              </w:rPr>
              <w:t>a</w:t>
            </w:r>
            <w:r w:rsidRPr="00C552AE">
              <w:rPr>
                <w:rFonts w:ascii="Calibri" w:hAnsi="Calibri" w:cs="Arial"/>
                <w:sz w:val="20"/>
                <w:szCs w:val="20"/>
              </w:rPr>
              <w:t>lds</w:t>
            </w:r>
          </w:p>
          <w:p w14:paraId="4AD3A311" w14:textId="77777777" w:rsidR="000A06A4" w:rsidRPr="00C552AE" w:rsidRDefault="000A06A4" w:rsidP="0052157E">
            <w:pPr>
              <w:rPr>
                <w:rFonts w:ascii="Calibri" w:hAnsi="Calibri" w:cs="Arial"/>
                <w:sz w:val="20"/>
                <w:szCs w:val="20"/>
              </w:rPr>
            </w:pPr>
          </w:p>
        </w:tc>
        <w:tc>
          <w:tcPr>
            <w:tcW w:w="3827" w:type="dxa"/>
            <w:tcBorders>
              <w:top w:val="single" w:sz="4" w:space="0" w:color="auto"/>
              <w:left w:val="single" w:sz="4" w:space="0" w:color="auto"/>
              <w:bottom w:val="single" w:sz="4" w:space="0" w:color="auto"/>
              <w:right w:val="single" w:sz="4" w:space="0" w:color="auto"/>
            </w:tcBorders>
            <w:tcMar>
              <w:top w:w="57" w:type="dxa"/>
              <w:bottom w:w="57" w:type="dxa"/>
            </w:tcMar>
          </w:tcPr>
          <w:p w14:paraId="3423ADCD" w14:textId="77777777" w:rsidR="000A06A4" w:rsidRPr="00C552AE" w:rsidRDefault="000A06A4" w:rsidP="0052157E">
            <w:pPr>
              <w:numPr>
                <w:ilvl w:val="0"/>
                <w:numId w:val="1"/>
              </w:numPr>
              <w:rPr>
                <w:rFonts w:ascii="Calibri" w:hAnsi="Calibri" w:cs="Arial"/>
                <w:sz w:val="20"/>
                <w:szCs w:val="20"/>
              </w:rPr>
            </w:pPr>
            <w:r w:rsidRPr="00C552AE">
              <w:rPr>
                <w:rFonts w:ascii="Calibri" w:hAnsi="Calibri" w:cs="Arial"/>
                <w:sz w:val="20"/>
                <w:szCs w:val="20"/>
              </w:rPr>
              <w:t>A sink is available for hand washing</w:t>
            </w:r>
          </w:p>
          <w:p w14:paraId="57CF5728" w14:textId="77777777" w:rsidR="000A06A4" w:rsidRDefault="000A06A4" w:rsidP="0052157E">
            <w:pPr>
              <w:numPr>
                <w:ilvl w:val="0"/>
                <w:numId w:val="1"/>
              </w:numPr>
              <w:rPr>
                <w:rFonts w:ascii="Calibri" w:hAnsi="Calibri" w:cs="Arial"/>
                <w:sz w:val="20"/>
                <w:szCs w:val="20"/>
              </w:rPr>
            </w:pPr>
            <w:r w:rsidRPr="00C552AE">
              <w:rPr>
                <w:rFonts w:ascii="Calibri" w:hAnsi="Calibri" w:cs="Arial"/>
                <w:sz w:val="20"/>
                <w:szCs w:val="20"/>
              </w:rPr>
              <w:t>The temperature is controlled by YWT staff so t</w:t>
            </w:r>
            <w:r>
              <w:rPr>
                <w:rFonts w:ascii="Calibri" w:hAnsi="Calibri" w:cs="Arial"/>
                <w:sz w:val="20"/>
                <w:szCs w:val="20"/>
              </w:rPr>
              <w:t>here is no risk of burns/scolds</w:t>
            </w:r>
          </w:p>
          <w:p w14:paraId="484F7086" w14:textId="77777777" w:rsidR="000A06A4" w:rsidRPr="006153A2" w:rsidRDefault="000A06A4" w:rsidP="0052157E">
            <w:pPr>
              <w:numPr>
                <w:ilvl w:val="0"/>
                <w:numId w:val="1"/>
              </w:numPr>
              <w:rPr>
                <w:rFonts w:ascii="Calibri" w:hAnsi="Calibri" w:cs="Arial"/>
                <w:sz w:val="20"/>
                <w:szCs w:val="20"/>
              </w:rPr>
            </w:pPr>
            <w:r>
              <w:rPr>
                <w:rFonts w:ascii="Calibri" w:hAnsi="Calibri" w:cs="Arial"/>
                <w:sz w:val="20"/>
                <w:szCs w:val="20"/>
              </w:rPr>
              <w:t>Kitchen to be used by trained staff who are familiar with equipment</w:t>
            </w:r>
          </w:p>
        </w:tc>
        <w:tc>
          <w:tcPr>
            <w:tcW w:w="3794" w:type="dxa"/>
            <w:tcBorders>
              <w:top w:val="single" w:sz="4" w:space="0" w:color="auto"/>
              <w:left w:val="single" w:sz="4" w:space="0" w:color="auto"/>
              <w:bottom w:val="single" w:sz="4" w:space="0" w:color="auto"/>
              <w:right w:val="single" w:sz="4" w:space="0" w:color="auto"/>
            </w:tcBorders>
            <w:tcMar>
              <w:top w:w="57" w:type="dxa"/>
              <w:bottom w:w="57" w:type="dxa"/>
            </w:tcMar>
          </w:tcPr>
          <w:p w14:paraId="2A9C9A19" w14:textId="77777777" w:rsidR="000A06A4" w:rsidRPr="00C552AE" w:rsidRDefault="000A06A4" w:rsidP="0052157E">
            <w:pPr>
              <w:rPr>
                <w:rFonts w:ascii="Calibri" w:hAnsi="Calibri" w:cs="Arial"/>
                <w:sz w:val="20"/>
                <w:szCs w:val="20"/>
              </w:rPr>
            </w:pPr>
            <w:r w:rsidRPr="00C552AE">
              <w:rPr>
                <w:rFonts w:ascii="Calibri" w:hAnsi="Calibri" w:cs="Arial"/>
                <w:sz w:val="20"/>
                <w:szCs w:val="20"/>
              </w:rPr>
              <w:t>Unlikely x Harmful = Slight</w:t>
            </w:r>
          </w:p>
          <w:p w14:paraId="54D08D9E" w14:textId="77777777" w:rsidR="000A06A4" w:rsidRPr="00C552AE" w:rsidRDefault="000A06A4" w:rsidP="0052157E">
            <w:pPr>
              <w:rPr>
                <w:rFonts w:ascii="Calibri" w:hAnsi="Calibri" w:cs="Arial"/>
                <w:sz w:val="20"/>
                <w:szCs w:val="20"/>
              </w:rPr>
            </w:pPr>
          </w:p>
          <w:p w14:paraId="5FD5CCC0" w14:textId="77777777" w:rsidR="000A06A4" w:rsidRPr="00C552AE" w:rsidRDefault="000A06A4" w:rsidP="0052157E">
            <w:pPr>
              <w:rPr>
                <w:rFonts w:ascii="Calibri" w:hAnsi="Calibri" w:cs="Arial"/>
                <w:sz w:val="20"/>
                <w:szCs w:val="20"/>
              </w:rPr>
            </w:pPr>
          </w:p>
        </w:tc>
      </w:tr>
      <w:tr w:rsidR="000A06A4" w:rsidRPr="003242BD" w14:paraId="11CF3E0B" w14:textId="77777777" w:rsidTr="0052157E">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72079982" w14:textId="77777777" w:rsidR="000A06A4" w:rsidRPr="00C552AE" w:rsidRDefault="000A06A4" w:rsidP="0052157E">
            <w:pPr>
              <w:rPr>
                <w:rFonts w:ascii="Calibri" w:hAnsi="Calibri" w:cs="Arial"/>
                <w:sz w:val="20"/>
                <w:szCs w:val="20"/>
              </w:rPr>
            </w:pPr>
            <w:r>
              <w:rPr>
                <w:rFonts w:ascii="Calibri" w:hAnsi="Calibri" w:cs="Arial"/>
                <w:sz w:val="20"/>
                <w:szCs w:val="20"/>
              </w:rPr>
              <w:t>Doors</w:t>
            </w:r>
          </w:p>
          <w:p w14:paraId="2898F6A8" w14:textId="77777777" w:rsidR="000A06A4" w:rsidRPr="00C552AE" w:rsidRDefault="000A06A4" w:rsidP="0052157E">
            <w:pPr>
              <w:rPr>
                <w:rFonts w:ascii="Calibri" w:hAnsi="Calibri" w:cs="Arial"/>
                <w:sz w:val="20"/>
                <w:szCs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0F3B4A33" w14:textId="77777777" w:rsidR="000A06A4" w:rsidRPr="00C552AE" w:rsidRDefault="000A06A4" w:rsidP="0052157E">
            <w:pPr>
              <w:rPr>
                <w:rFonts w:ascii="Calibri" w:hAnsi="Calibri" w:cs="Arial"/>
                <w:sz w:val="20"/>
                <w:szCs w:val="20"/>
              </w:rPr>
            </w:pPr>
            <w:r w:rsidRPr="00C552AE">
              <w:rPr>
                <w:rFonts w:ascii="Calibri" w:hAnsi="Calibri" w:cs="Arial"/>
                <w:sz w:val="20"/>
                <w:szCs w:val="20"/>
              </w:rPr>
              <w:t xml:space="preserve">YWT staff, volunteers, public, schools </w:t>
            </w:r>
          </w:p>
          <w:p w14:paraId="709A3EB9" w14:textId="77777777" w:rsidR="000A06A4" w:rsidRPr="00C552AE" w:rsidRDefault="000A06A4" w:rsidP="0052157E">
            <w:pPr>
              <w:rPr>
                <w:rFonts w:ascii="Calibri" w:hAnsi="Calibri"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686521E3" w14:textId="77777777" w:rsidR="000A06A4" w:rsidRPr="00C552AE" w:rsidRDefault="000A06A4" w:rsidP="0052157E">
            <w:pPr>
              <w:rPr>
                <w:rFonts w:ascii="Calibri" w:hAnsi="Calibri" w:cs="Arial"/>
                <w:sz w:val="20"/>
                <w:szCs w:val="20"/>
              </w:rPr>
            </w:pPr>
            <w:r w:rsidRPr="00C552AE">
              <w:rPr>
                <w:rFonts w:ascii="Calibri" w:hAnsi="Calibri" w:cs="Arial"/>
                <w:sz w:val="20"/>
                <w:szCs w:val="20"/>
              </w:rPr>
              <w:t>Minor injury</w:t>
            </w:r>
          </w:p>
          <w:p w14:paraId="0AD1E3D9" w14:textId="77777777" w:rsidR="000A06A4" w:rsidRPr="00C552AE" w:rsidRDefault="000A06A4" w:rsidP="0052157E">
            <w:pPr>
              <w:rPr>
                <w:rFonts w:ascii="Calibri" w:hAnsi="Calibri" w:cs="Arial"/>
                <w:sz w:val="20"/>
                <w:szCs w:val="20"/>
              </w:rPr>
            </w:pPr>
          </w:p>
        </w:tc>
        <w:tc>
          <w:tcPr>
            <w:tcW w:w="3827" w:type="dxa"/>
            <w:tcBorders>
              <w:top w:val="single" w:sz="4" w:space="0" w:color="auto"/>
              <w:left w:val="single" w:sz="4" w:space="0" w:color="auto"/>
              <w:bottom w:val="single" w:sz="4" w:space="0" w:color="auto"/>
              <w:right w:val="single" w:sz="4" w:space="0" w:color="auto"/>
            </w:tcBorders>
            <w:tcMar>
              <w:top w:w="57" w:type="dxa"/>
              <w:bottom w:w="57" w:type="dxa"/>
            </w:tcMar>
          </w:tcPr>
          <w:p w14:paraId="311EC244" w14:textId="77777777" w:rsidR="000A06A4" w:rsidRPr="00C552AE" w:rsidRDefault="000A06A4" w:rsidP="0052157E">
            <w:pPr>
              <w:numPr>
                <w:ilvl w:val="0"/>
                <w:numId w:val="1"/>
              </w:numPr>
              <w:rPr>
                <w:rFonts w:ascii="Calibri" w:hAnsi="Calibri" w:cs="Arial"/>
                <w:sz w:val="20"/>
                <w:szCs w:val="20"/>
              </w:rPr>
            </w:pPr>
            <w:r w:rsidRPr="00C552AE">
              <w:rPr>
                <w:rFonts w:ascii="Calibri" w:hAnsi="Calibri" w:cs="Arial"/>
                <w:sz w:val="20"/>
                <w:szCs w:val="20"/>
              </w:rPr>
              <w:t>Main front door</w:t>
            </w:r>
            <w:r>
              <w:rPr>
                <w:rFonts w:ascii="Calibri" w:hAnsi="Calibri" w:cs="Arial"/>
                <w:sz w:val="20"/>
                <w:szCs w:val="20"/>
              </w:rPr>
              <w:t>s</w:t>
            </w:r>
            <w:r w:rsidRPr="00C552AE">
              <w:rPr>
                <w:rFonts w:ascii="Calibri" w:hAnsi="Calibri" w:cs="Arial"/>
                <w:sz w:val="20"/>
                <w:szCs w:val="20"/>
              </w:rPr>
              <w:t xml:space="preserve"> </w:t>
            </w:r>
            <w:r>
              <w:rPr>
                <w:rFonts w:ascii="Calibri" w:hAnsi="Calibri" w:cs="Arial"/>
                <w:sz w:val="20"/>
                <w:szCs w:val="20"/>
              </w:rPr>
              <w:t>are</w:t>
            </w:r>
            <w:r w:rsidRPr="00C552AE">
              <w:rPr>
                <w:rFonts w:ascii="Calibri" w:hAnsi="Calibri" w:cs="Arial"/>
                <w:sz w:val="20"/>
                <w:szCs w:val="20"/>
              </w:rPr>
              <w:t xml:space="preserve"> self shutting</w:t>
            </w:r>
            <w:r>
              <w:rPr>
                <w:rFonts w:ascii="Calibri" w:hAnsi="Calibri" w:cs="Arial"/>
                <w:sz w:val="20"/>
                <w:szCs w:val="20"/>
              </w:rPr>
              <w:t>.</w:t>
            </w:r>
          </w:p>
          <w:p w14:paraId="040F7AA8" w14:textId="77777777" w:rsidR="000A06A4" w:rsidRDefault="000A06A4" w:rsidP="0052157E">
            <w:pPr>
              <w:numPr>
                <w:ilvl w:val="0"/>
                <w:numId w:val="1"/>
              </w:numPr>
              <w:rPr>
                <w:rFonts w:ascii="Calibri" w:hAnsi="Calibri" w:cs="Arial"/>
                <w:sz w:val="20"/>
                <w:szCs w:val="20"/>
              </w:rPr>
            </w:pPr>
            <w:r w:rsidRPr="00C552AE">
              <w:rPr>
                <w:rFonts w:ascii="Calibri" w:hAnsi="Calibri" w:cs="Arial"/>
                <w:sz w:val="20"/>
                <w:szCs w:val="20"/>
              </w:rPr>
              <w:t>The speed has been set so tha</w:t>
            </w:r>
            <w:r>
              <w:rPr>
                <w:rFonts w:ascii="Calibri" w:hAnsi="Calibri" w:cs="Arial"/>
                <w:sz w:val="20"/>
                <w:szCs w:val="20"/>
              </w:rPr>
              <w:t>t it does not close too quickly</w:t>
            </w:r>
          </w:p>
          <w:p w14:paraId="60E12B3D" w14:textId="77777777" w:rsidR="000A06A4" w:rsidRDefault="000A06A4" w:rsidP="0052157E">
            <w:pPr>
              <w:numPr>
                <w:ilvl w:val="0"/>
                <w:numId w:val="1"/>
              </w:numPr>
              <w:rPr>
                <w:rFonts w:ascii="Calibri" w:hAnsi="Calibri" w:cs="Arial"/>
                <w:sz w:val="20"/>
                <w:szCs w:val="20"/>
              </w:rPr>
            </w:pPr>
            <w:r>
              <w:rPr>
                <w:rFonts w:ascii="Calibri" w:hAnsi="Calibri" w:cs="Arial"/>
                <w:sz w:val="20"/>
                <w:szCs w:val="20"/>
              </w:rPr>
              <w:t>Groups will be told not to put fingers in doors when using the toilets and Education Room (which has bifold doors)</w:t>
            </w:r>
          </w:p>
          <w:p w14:paraId="3944A372" w14:textId="77777777" w:rsidR="000A06A4" w:rsidRPr="001F51EF" w:rsidRDefault="000A06A4" w:rsidP="0052157E">
            <w:pPr>
              <w:numPr>
                <w:ilvl w:val="0"/>
                <w:numId w:val="1"/>
              </w:numPr>
              <w:rPr>
                <w:rFonts w:ascii="Calibri" w:hAnsi="Calibri" w:cs="Arial"/>
                <w:sz w:val="20"/>
                <w:szCs w:val="20"/>
              </w:rPr>
            </w:pPr>
            <w:r>
              <w:rPr>
                <w:rFonts w:ascii="Calibri" w:hAnsi="Calibri" w:cs="Arial"/>
                <w:sz w:val="20"/>
                <w:szCs w:val="20"/>
              </w:rPr>
              <w:t>Staff to take proper care in office &amp; other rooms</w:t>
            </w:r>
          </w:p>
        </w:tc>
        <w:tc>
          <w:tcPr>
            <w:tcW w:w="3794" w:type="dxa"/>
            <w:tcBorders>
              <w:top w:val="single" w:sz="4" w:space="0" w:color="auto"/>
              <w:left w:val="single" w:sz="4" w:space="0" w:color="auto"/>
              <w:bottom w:val="single" w:sz="4" w:space="0" w:color="auto"/>
              <w:right w:val="single" w:sz="4" w:space="0" w:color="auto"/>
            </w:tcBorders>
            <w:tcMar>
              <w:top w:w="57" w:type="dxa"/>
              <w:bottom w:w="57" w:type="dxa"/>
            </w:tcMar>
          </w:tcPr>
          <w:p w14:paraId="193F0F8D" w14:textId="77777777" w:rsidR="000A06A4" w:rsidRPr="00C552AE" w:rsidRDefault="000A06A4" w:rsidP="0052157E">
            <w:pPr>
              <w:rPr>
                <w:rFonts w:ascii="Calibri" w:hAnsi="Calibri" w:cs="Arial"/>
                <w:sz w:val="20"/>
                <w:szCs w:val="20"/>
              </w:rPr>
            </w:pPr>
            <w:r w:rsidRPr="00C552AE">
              <w:rPr>
                <w:rFonts w:ascii="Calibri" w:hAnsi="Calibri" w:cs="Arial"/>
                <w:sz w:val="20"/>
                <w:szCs w:val="20"/>
              </w:rPr>
              <w:t>Unlikely x Slight Harm = Trivial</w:t>
            </w:r>
          </w:p>
          <w:p w14:paraId="23446479" w14:textId="77777777" w:rsidR="000A06A4" w:rsidRPr="00C552AE" w:rsidRDefault="000A06A4" w:rsidP="0052157E">
            <w:pPr>
              <w:rPr>
                <w:rFonts w:ascii="Calibri" w:hAnsi="Calibri" w:cs="Arial"/>
                <w:sz w:val="20"/>
                <w:szCs w:val="20"/>
              </w:rPr>
            </w:pPr>
          </w:p>
        </w:tc>
      </w:tr>
      <w:tr w:rsidR="000A06A4" w:rsidRPr="003242BD" w14:paraId="328FA1F8" w14:textId="77777777" w:rsidTr="0052157E">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568BD56E" w14:textId="77777777" w:rsidR="000A06A4" w:rsidRPr="00C552AE" w:rsidRDefault="000A06A4" w:rsidP="0052157E">
            <w:pPr>
              <w:rPr>
                <w:rFonts w:ascii="Calibri" w:hAnsi="Calibri" w:cs="Arial"/>
                <w:sz w:val="20"/>
                <w:szCs w:val="20"/>
              </w:rPr>
            </w:pPr>
            <w:r w:rsidRPr="00C552AE">
              <w:rPr>
                <w:rFonts w:ascii="Calibri" w:hAnsi="Calibri" w:cs="Arial"/>
                <w:sz w:val="20"/>
                <w:szCs w:val="20"/>
              </w:rPr>
              <w:t>Glass</w:t>
            </w:r>
          </w:p>
          <w:p w14:paraId="4D87C7F5" w14:textId="77777777" w:rsidR="000A06A4" w:rsidRPr="00C552AE" w:rsidRDefault="000A06A4" w:rsidP="0052157E">
            <w:pPr>
              <w:rPr>
                <w:rFonts w:ascii="Calibri" w:hAnsi="Calibri" w:cs="Arial"/>
                <w:sz w:val="20"/>
                <w:szCs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6D0EEA87" w14:textId="77777777" w:rsidR="000A06A4" w:rsidRPr="00C552AE" w:rsidRDefault="000A06A4" w:rsidP="0052157E">
            <w:pPr>
              <w:rPr>
                <w:rFonts w:ascii="Calibri" w:hAnsi="Calibri" w:cs="Arial"/>
                <w:sz w:val="20"/>
                <w:szCs w:val="20"/>
              </w:rPr>
            </w:pPr>
            <w:r w:rsidRPr="00C552AE">
              <w:rPr>
                <w:rFonts w:ascii="Calibri" w:hAnsi="Calibri" w:cs="Arial"/>
                <w:sz w:val="20"/>
                <w:szCs w:val="20"/>
              </w:rPr>
              <w:t xml:space="preserve">YWT staff, volunteers, public, schools </w:t>
            </w:r>
          </w:p>
          <w:p w14:paraId="704825CA" w14:textId="77777777" w:rsidR="000A06A4" w:rsidRPr="00C552AE" w:rsidRDefault="000A06A4" w:rsidP="0052157E">
            <w:pPr>
              <w:rPr>
                <w:rFonts w:ascii="Calibri" w:hAnsi="Calibri"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1ADEB431" w14:textId="77777777" w:rsidR="000A06A4" w:rsidRPr="00C552AE" w:rsidRDefault="000A06A4" w:rsidP="0052157E">
            <w:pPr>
              <w:rPr>
                <w:rFonts w:ascii="Calibri" w:hAnsi="Calibri" w:cs="Arial"/>
                <w:sz w:val="20"/>
                <w:szCs w:val="20"/>
              </w:rPr>
            </w:pPr>
            <w:r w:rsidRPr="00C552AE">
              <w:rPr>
                <w:rFonts w:ascii="Calibri" w:hAnsi="Calibri" w:cs="Arial"/>
                <w:sz w:val="20"/>
                <w:szCs w:val="20"/>
              </w:rPr>
              <w:t>Major injury</w:t>
            </w:r>
          </w:p>
          <w:p w14:paraId="6CB36E60" w14:textId="77777777" w:rsidR="000A06A4" w:rsidRPr="00C552AE" w:rsidRDefault="000A06A4" w:rsidP="0052157E">
            <w:pPr>
              <w:rPr>
                <w:rFonts w:ascii="Calibri" w:hAnsi="Calibri" w:cs="Arial"/>
                <w:sz w:val="20"/>
                <w:szCs w:val="20"/>
              </w:rPr>
            </w:pPr>
          </w:p>
        </w:tc>
        <w:tc>
          <w:tcPr>
            <w:tcW w:w="3827" w:type="dxa"/>
            <w:tcBorders>
              <w:top w:val="single" w:sz="4" w:space="0" w:color="auto"/>
              <w:left w:val="single" w:sz="4" w:space="0" w:color="auto"/>
              <w:bottom w:val="single" w:sz="4" w:space="0" w:color="auto"/>
              <w:right w:val="single" w:sz="4" w:space="0" w:color="auto"/>
            </w:tcBorders>
            <w:tcMar>
              <w:top w:w="57" w:type="dxa"/>
              <w:bottom w:w="57" w:type="dxa"/>
            </w:tcMar>
          </w:tcPr>
          <w:p w14:paraId="3A9E4A04" w14:textId="77777777" w:rsidR="000A06A4" w:rsidRDefault="000A06A4" w:rsidP="0052157E">
            <w:pPr>
              <w:numPr>
                <w:ilvl w:val="0"/>
                <w:numId w:val="2"/>
              </w:numPr>
              <w:rPr>
                <w:rFonts w:ascii="Calibri" w:hAnsi="Calibri" w:cs="Arial"/>
                <w:sz w:val="20"/>
                <w:szCs w:val="20"/>
              </w:rPr>
            </w:pPr>
            <w:r>
              <w:rPr>
                <w:rFonts w:ascii="Calibri" w:hAnsi="Calibri" w:cs="Arial"/>
                <w:sz w:val="20"/>
                <w:szCs w:val="20"/>
              </w:rPr>
              <w:t>Low level glass in office door &amp; interior window</w:t>
            </w:r>
          </w:p>
          <w:p w14:paraId="658A6014" w14:textId="77777777" w:rsidR="000A06A4" w:rsidRPr="00C552AE" w:rsidRDefault="000A06A4" w:rsidP="0052157E">
            <w:pPr>
              <w:numPr>
                <w:ilvl w:val="0"/>
                <w:numId w:val="2"/>
              </w:numPr>
              <w:rPr>
                <w:rFonts w:ascii="Calibri" w:hAnsi="Calibri" w:cs="Arial"/>
                <w:sz w:val="20"/>
                <w:szCs w:val="20"/>
              </w:rPr>
            </w:pPr>
            <w:r>
              <w:rPr>
                <w:rFonts w:ascii="Calibri" w:hAnsi="Calibri" w:cs="Arial"/>
                <w:sz w:val="20"/>
                <w:szCs w:val="20"/>
              </w:rPr>
              <w:t xml:space="preserve">Picture windows </w:t>
            </w:r>
          </w:p>
          <w:p w14:paraId="0894DD4C" w14:textId="77777777" w:rsidR="000A06A4" w:rsidRDefault="000A06A4" w:rsidP="0052157E">
            <w:pPr>
              <w:numPr>
                <w:ilvl w:val="0"/>
                <w:numId w:val="1"/>
              </w:numPr>
              <w:rPr>
                <w:rFonts w:ascii="Calibri" w:hAnsi="Calibri" w:cs="Arial"/>
                <w:sz w:val="20"/>
                <w:szCs w:val="20"/>
              </w:rPr>
            </w:pPr>
            <w:r w:rsidRPr="00C552AE">
              <w:rPr>
                <w:rFonts w:ascii="Calibri" w:hAnsi="Calibri" w:cs="Arial"/>
                <w:sz w:val="20"/>
                <w:szCs w:val="20"/>
              </w:rPr>
              <w:t xml:space="preserve">Each is framed with </w:t>
            </w:r>
            <w:r>
              <w:rPr>
                <w:rFonts w:ascii="Calibri" w:hAnsi="Calibri" w:cs="Arial"/>
                <w:sz w:val="20"/>
                <w:szCs w:val="20"/>
              </w:rPr>
              <w:t xml:space="preserve">approved </w:t>
            </w:r>
            <w:r w:rsidRPr="00C552AE">
              <w:rPr>
                <w:rFonts w:ascii="Calibri" w:hAnsi="Calibri" w:cs="Arial"/>
                <w:sz w:val="20"/>
                <w:szCs w:val="20"/>
              </w:rPr>
              <w:t>toughened glass which will not break and splinter but s</w:t>
            </w:r>
            <w:r>
              <w:rPr>
                <w:rFonts w:ascii="Calibri" w:hAnsi="Calibri" w:cs="Arial"/>
                <w:sz w:val="20"/>
                <w:szCs w:val="20"/>
              </w:rPr>
              <w:t>hatter and remain in one piece</w:t>
            </w:r>
          </w:p>
          <w:p w14:paraId="51FA7404" w14:textId="77777777" w:rsidR="000A06A4" w:rsidRPr="006153A2" w:rsidRDefault="000A06A4" w:rsidP="0052157E">
            <w:pPr>
              <w:numPr>
                <w:ilvl w:val="0"/>
                <w:numId w:val="1"/>
              </w:numPr>
              <w:rPr>
                <w:rFonts w:ascii="Calibri" w:hAnsi="Calibri" w:cs="Arial"/>
                <w:sz w:val="20"/>
                <w:szCs w:val="20"/>
              </w:rPr>
            </w:pPr>
            <w:r>
              <w:rPr>
                <w:rFonts w:ascii="Calibri" w:hAnsi="Calibri" w:cs="Arial"/>
                <w:sz w:val="20"/>
                <w:szCs w:val="20"/>
              </w:rPr>
              <w:t>Stickers on interior glass for visibility</w:t>
            </w:r>
          </w:p>
        </w:tc>
        <w:tc>
          <w:tcPr>
            <w:tcW w:w="3794" w:type="dxa"/>
            <w:tcBorders>
              <w:top w:val="single" w:sz="4" w:space="0" w:color="auto"/>
              <w:left w:val="single" w:sz="4" w:space="0" w:color="auto"/>
              <w:bottom w:val="single" w:sz="4" w:space="0" w:color="auto"/>
              <w:right w:val="single" w:sz="4" w:space="0" w:color="auto"/>
            </w:tcBorders>
            <w:tcMar>
              <w:top w:w="57" w:type="dxa"/>
              <w:bottom w:w="57" w:type="dxa"/>
            </w:tcMar>
          </w:tcPr>
          <w:p w14:paraId="10419B44" w14:textId="77777777" w:rsidR="000A06A4" w:rsidRPr="00C552AE" w:rsidRDefault="000A06A4" w:rsidP="0052157E">
            <w:pPr>
              <w:rPr>
                <w:rFonts w:ascii="Calibri" w:hAnsi="Calibri" w:cs="Arial"/>
                <w:sz w:val="20"/>
                <w:szCs w:val="20"/>
              </w:rPr>
            </w:pPr>
            <w:r w:rsidRPr="00C552AE">
              <w:rPr>
                <w:rFonts w:ascii="Calibri" w:hAnsi="Calibri" w:cs="Arial"/>
                <w:sz w:val="20"/>
                <w:szCs w:val="20"/>
              </w:rPr>
              <w:t>Unlikely x Very Harmful = Moderate</w:t>
            </w:r>
          </w:p>
          <w:p w14:paraId="3FEE4310" w14:textId="77777777" w:rsidR="000A06A4" w:rsidRPr="00C552AE" w:rsidRDefault="000A06A4" w:rsidP="0052157E">
            <w:pPr>
              <w:rPr>
                <w:rFonts w:ascii="Calibri" w:hAnsi="Calibri" w:cs="Arial"/>
                <w:sz w:val="20"/>
                <w:szCs w:val="20"/>
              </w:rPr>
            </w:pPr>
          </w:p>
        </w:tc>
      </w:tr>
      <w:tr w:rsidR="000A06A4" w:rsidRPr="003242BD" w14:paraId="536E2AF0" w14:textId="77777777" w:rsidTr="0052157E">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4B4562D0" w14:textId="77777777" w:rsidR="000A06A4" w:rsidRPr="00C552AE" w:rsidRDefault="000A06A4" w:rsidP="0052157E">
            <w:pPr>
              <w:rPr>
                <w:rFonts w:ascii="Calibri" w:hAnsi="Calibri" w:cs="Arial"/>
                <w:sz w:val="20"/>
                <w:szCs w:val="20"/>
              </w:rPr>
            </w:pPr>
            <w:r>
              <w:rPr>
                <w:rFonts w:ascii="Calibri" w:hAnsi="Calibri" w:cs="Arial"/>
                <w:sz w:val="20"/>
                <w:szCs w:val="20"/>
              </w:rPr>
              <w:t>Arts and crafts equip</w:t>
            </w:r>
            <w:r w:rsidRPr="00C552AE">
              <w:rPr>
                <w:rFonts w:ascii="Calibri" w:hAnsi="Calibri" w:cs="Arial"/>
                <w:sz w:val="20"/>
                <w:szCs w:val="20"/>
              </w:rPr>
              <w:t>ment</w:t>
            </w:r>
          </w:p>
          <w:p w14:paraId="3FEC967C" w14:textId="77777777" w:rsidR="000A06A4" w:rsidRPr="00C552AE" w:rsidRDefault="000A06A4" w:rsidP="0052157E">
            <w:pPr>
              <w:rPr>
                <w:rFonts w:ascii="Calibri" w:hAnsi="Calibri" w:cs="Arial"/>
                <w:sz w:val="20"/>
                <w:szCs w:val="20"/>
              </w:rPr>
            </w:pPr>
            <w:r w:rsidRPr="00C552AE">
              <w:rPr>
                <w:rFonts w:ascii="Calibri" w:hAnsi="Calibri" w:cs="Arial"/>
                <w:sz w:val="20"/>
                <w:szCs w:val="20"/>
              </w:rPr>
              <w:t>e.g. scissors, glue etc</w:t>
            </w:r>
          </w:p>
          <w:p w14:paraId="7255F37A" w14:textId="77777777" w:rsidR="000A06A4" w:rsidRPr="00C552AE" w:rsidRDefault="000A06A4" w:rsidP="0052157E">
            <w:pPr>
              <w:rPr>
                <w:rFonts w:ascii="Calibri" w:hAnsi="Calibri" w:cs="Arial"/>
                <w:sz w:val="20"/>
                <w:szCs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666A86C1" w14:textId="77777777" w:rsidR="000A06A4" w:rsidRPr="00C552AE" w:rsidRDefault="000A06A4" w:rsidP="0052157E">
            <w:pPr>
              <w:rPr>
                <w:rFonts w:ascii="Calibri" w:hAnsi="Calibri" w:cs="Arial"/>
                <w:sz w:val="20"/>
                <w:szCs w:val="20"/>
              </w:rPr>
            </w:pPr>
            <w:r w:rsidRPr="00C552AE">
              <w:rPr>
                <w:rFonts w:ascii="Calibri" w:hAnsi="Calibri" w:cs="Arial"/>
                <w:sz w:val="20"/>
                <w:szCs w:val="20"/>
              </w:rPr>
              <w:t xml:space="preserve">YWT staff, volunteers, public, schools </w:t>
            </w:r>
          </w:p>
          <w:p w14:paraId="1FC088A3" w14:textId="77777777" w:rsidR="000A06A4" w:rsidRPr="00C552AE" w:rsidRDefault="000A06A4" w:rsidP="0052157E">
            <w:pPr>
              <w:rPr>
                <w:rFonts w:ascii="Calibri" w:hAnsi="Calibri"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3846859F" w14:textId="77777777" w:rsidR="000A06A4" w:rsidRPr="00C552AE" w:rsidRDefault="000A06A4" w:rsidP="0052157E">
            <w:pPr>
              <w:rPr>
                <w:rFonts w:ascii="Calibri" w:hAnsi="Calibri" w:cs="Arial"/>
                <w:sz w:val="20"/>
                <w:szCs w:val="20"/>
              </w:rPr>
            </w:pPr>
            <w:r w:rsidRPr="00C552AE">
              <w:rPr>
                <w:rFonts w:ascii="Calibri" w:hAnsi="Calibri" w:cs="Arial"/>
                <w:sz w:val="20"/>
                <w:szCs w:val="20"/>
              </w:rPr>
              <w:t>Minor injury</w:t>
            </w:r>
          </w:p>
          <w:p w14:paraId="0480E547" w14:textId="77777777" w:rsidR="000A06A4" w:rsidRPr="00C552AE" w:rsidRDefault="000A06A4" w:rsidP="0052157E">
            <w:pPr>
              <w:rPr>
                <w:rFonts w:ascii="Calibri" w:hAnsi="Calibri" w:cs="Arial"/>
                <w:sz w:val="20"/>
                <w:szCs w:val="20"/>
              </w:rPr>
            </w:pPr>
          </w:p>
        </w:tc>
        <w:tc>
          <w:tcPr>
            <w:tcW w:w="3827" w:type="dxa"/>
            <w:tcBorders>
              <w:top w:val="single" w:sz="4" w:space="0" w:color="auto"/>
              <w:left w:val="single" w:sz="4" w:space="0" w:color="auto"/>
              <w:bottom w:val="single" w:sz="4" w:space="0" w:color="auto"/>
              <w:right w:val="single" w:sz="4" w:space="0" w:color="auto"/>
            </w:tcBorders>
            <w:tcMar>
              <w:top w:w="57" w:type="dxa"/>
              <w:bottom w:w="57" w:type="dxa"/>
            </w:tcMar>
          </w:tcPr>
          <w:p w14:paraId="5FE89754" w14:textId="77777777" w:rsidR="000A06A4" w:rsidRDefault="000A06A4" w:rsidP="0052157E">
            <w:pPr>
              <w:numPr>
                <w:ilvl w:val="0"/>
                <w:numId w:val="1"/>
              </w:numPr>
              <w:rPr>
                <w:rFonts w:ascii="Calibri" w:hAnsi="Calibri" w:cs="Arial"/>
                <w:sz w:val="20"/>
                <w:szCs w:val="20"/>
              </w:rPr>
            </w:pPr>
            <w:r>
              <w:rPr>
                <w:rFonts w:ascii="Calibri" w:hAnsi="Calibri" w:cs="Arial"/>
                <w:sz w:val="20"/>
                <w:szCs w:val="20"/>
              </w:rPr>
              <w:t xml:space="preserve">All equipment is </w:t>
            </w:r>
            <w:r w:rsidRPr="00C552AE">
              <w:rPr>
                <w:rFonts w:ascii="Calibri" w:hAnsi="Calibri" w:cs="Arial"/>
                <w:sz w:val="20"/>
                <w:szCs w:val="20"/>
              </w:rPr>
              <w:t>sourced from school suppliers and are suitable for children to use</w:t>
            </w:r>
          </w:p>
          <w:p w14:paraId="790256BE" w14:textId="77777777" w:rsidR="000A06A4" w:rsidRPr="006153A2" w:rsidRDefault="000A06A4" w:rsidP="0052157E">
            <w:pPr>
              <w:numPr>
                <w:ilvl w:val="0"/>
                <w:numId w:val="1"/>
              </w:numPr>
              <w:rPr>
                <w:rFonts w:ascii="Calibri" w:hAnsi="Calibri" w:cs="Arial"/>
                <w:sz w:val="20"/>
                <w:szCs w:val="20"/>
              </w:rPr>
            </w:pPr>
            <w:r>
              <w:rPr>
                <w:rFonts w:ascii="Calibri" w:hAnsi="Calibri" w:cs="Arial"/>
                <w:sz w:val="20"/>
                <w:szCs w:val="20"/>
              </w:rPr>
              <w:t>School groups will be supervised</w:t>
            </w:r>
          </w:p>
        </w:tc>
        <w:tc>
          <w:tcPr>
            <w:tcW w:w="3794" w:type="dxa"/>
            <w:tcBorders>
              <w:top w:val="single" w:sz="4" w:space="0" w:color="auto"/>
              <w:left w:val="single" w:sz="4" w:space="0" w:color="auto"/>
              <w:bottom w:val="single" w:sz="4" w:space="0" w:color="auto"/>
              <w:right w:val="single" w:sz="4" w:space="0" w:color="auto"/>
            </w:tcBorders>
            <w:tcMar>
              <w:top w:w="57" w:type="dxa"/>
              <w:bottom w:w="57" w:type="dxa"/>
            </w:tcMar>
          </w:tcPr>
          <w:p w14:paraId="69C6A012" w14:textId="77777777" w:rsidR="000A06A4" w:rsidRPr="00C552AE" w:rsidRDefault="000A06A4" w:rsidP="0052157E">
            <w:pPr>
              <w:rPr>
                <w:rFonts w:ascii="Calibri" w:hAnsi="Calibri" w:cs="Arial"/>
                <w:sz w:val="20"/>
                <w:szCs w:val="20"/>
              </w:rPr>
            </w:pPr>
            <w:r w:rsidRPr="00C552AE">
              <w:rPr>
                <w:rFonts w:ascii="Calibri" w:hAnsi="Calibri" w:cs="Arial"/>
                <w:sz w:val="20"/>
                <w:szCs w:val="20"/>
              </w:rPr>
              <w:t>Unlikely x Slight Harm = Trivial</w:t>
            </w:r>
          </w:p>
          <w:p w14:paraId="03F7C5DC" w14:textId="77777777" w:rsidR="000A06A4" w:rsidRPr="00C552AE" w:rsidRDefault="000A06A4" w:rsidP="0052157E">
            <w:pPr>
              <w:rPr>
                <w:rFonts w:ascii="Calibri" w:hAnsi="Calibri" w:cs="Arial"/>
                <w:sz w:val="20"/>
                <w:szCs w:val="20"/>
              </w:rPr>
            </w:pPr>
          </w:p>
        </w:tc>
      </w:tr>
      <w:tr w:rsidR="000A06A4" w:rsidRPr="003242BD" w14:paraId="1BA46248" w14:textId="77777777" w:rsidTr="0052157E">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447224DC" w14:textId="77777777" w:rsidR="000A06A4" w:rsidRPr="00C552AE" w:rsidRDefault="000A06A4" w:rsidP="0052157E">
            <w:pPr>
              <w:rPr>
                <w:rFonts w:ascii="Calibri" w:hAnsi="Calibri" w:cs="Arial"/>
                <w:sz w:val="20"/>
                <w:szCs w:val="20"/>
              </w:rPr>
            </w:pPr>
            <w:r>
              <w:rPr>
                <w:rFonts w:ascii="Calibri" w:hAnsi="Calibri" w:cs="Arial"/>
                <w:sz w:val="20"/>
                <w:szCs w:val="20"/>
              </w:rPr>
              <w:lastRenderedPageBreak/>
              <w:t>Wooden tables</w:t>
            </w:r>
          </w:p>
          <w:p w14:paraId="69FCE66F" w14:textId="77777777" w:rsidR="000A06A4" w:rsidRPr="00C552AE" w:rsidRDefault="000A06A4" w:rsidP="0052157E">
            <w:pPr>
              <w:rPr>
                <w:rFonts w:ascii="Calibri" w:hAnsi="Calibri" w:cs="Arial"/>
                <w:sz w:val="20"/>
                <w:szCs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26211A5A" w14:textId="77777777" w:rsidR="000A06A4" w:rsidRPr="00C552AE" w:rsidRDefault="000A06A4" w:rsidP="0052157E">
            <w:pPr>
              <w:rPr>
                <w:rFonts w:ascii="Calibri" w:hAnsi="Calibri" w:cs="Arial"/>
                <w:sz w:val="20"/>
                <w:szCs w:val="20"/>
              </w:rPr>
            </w:pPr>
            <w:r w:rsidRPr="00C552AE">
              <w:rPr>
                <w:rFonts w:ascii="Calibri" w:hAnsi="Calibri" w:cs="Arial"/>
                <w:sz w:val="20"/>
                <w:szCs w:val="20"/>
              </w:rPr>
              <w:t xml:space="preserve">YWT staff, volunteers, public, schools </w:t>
            </w:r>
          </w:p>
          <w:p w14:paraId="5EFCA2FE" w14:textId="77777777" w:rsidR="000A06A4" w:rsidRPr="00C552AE" w:rsidRDefault="000A06A4" w:rsidP="0052157E">
            <w:pPr>
              <w:rPr>
                <w:rFonts w:ascii="Calibri" w:hAnsi="Calibri"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1D05E23C" w14:textId="77777777" w:rsidR="000A06A4" w:rsidRPr="00C552AE" w:rsidRDefault="000A06A4" w:rsidP="0052157E">
            <w:pPr>
              <w:rPr>
                <w:rFonts w:ascii="Calibri" w:hAnsi="Calibri" w:cs="Arial"/>
                <w:sz w:val="20"/>
                <w:szCs w:val="20"/>
              </w:rPr>
            </w:pPr>
            <w:r w:rsidRPr="00C552AE">
              <w:rPr>
                <w:rFonts w:ascii="Calibri" w:hAnsi="Calibri" w:cs="Arial"/>
                <w:sz w:val="20"/>
                <w:szCs w:val="20"/>
              </w:rPr>
              <w:t>Minor injury</w:t>
            </w:r>
            <w:r>
              <w:rPr>
                <w:rFonts w:ascii="Calibri" w:hAnsi="Calibri" w:cs="Arial"/>
                <w:sz w:val="20"/>
                <w:szCs w:val="20"/>
              </w:rPr>
              <w:t>, splinters</w:t>
            </w:r>
          </w:p>
          <w:p w14:paraId="05C4EA39" w14:textId="77777777" w:rsidR="000A06A4" w:rsidRPr="00C552AE" w:rsidRDefault="000A06A4" w:rsidP="0052157E">
            <w:pPr>
              <w:rPr>
                <w:rFonts w:ascii="Calibri" w:hAnsi="Calibri" w:cs="Arial"/>
                <w:sz w:val="20"/>
                <w:szCs w:val="20"/>
              </w:rPr>
            </w:pPr>
          </w:p>
        </w:tc>
        <w:tc>
          <w:tcPr>
            <w:tcW w:w="3827" w:type="dxa"/>
            <w:tcBorders>
              <w:top w:val="single" w:sz="4" w:space="0" w:color="auto"/>
              <w:left w:val="single" w:sz="4" w:space="0" w:color="auto"/>
              <w:bottom w:val="single" w:sz="4" w:space="0" w:color="auto"/>
              <w:right w:val="single" w:sz="4" w:space="0" w:color="auto"/>
            </w:tcBorders>
            <w:tcMar>
              <w:top w:w="57" w:type="dxa"/>
              <w:bottom w:w="57" w:type="dxa"/>
            </w:tcMar>
          </w:tcPr>
          <w:p w14:paraId="6E5A38B0" w14:textId="77777777" w:rsidR="000A06A4" w:rsidRPr="00C552AE" w:rsidRDefault="000A06A4" w:rsidP="0052157E">
            <w:pPr>
              <w:numPr>
                <w:ilvl w:val="0"/>
                <w:numId w:val="1"/>
              </w:numPr>
              <w:rPr>
                <w:rFonts w:ascii="Calibri" w:hAnsi="Calibri" w:cs="Arial"/>
                <w:sz w:val="20"/>
                <w:szCs w:val="20"/>
              </w:rPr>
            </w:pPr>
            <w:r>
              <w:rPr>
                <w:rFonts w:ascii="Calibri" w:hAnsi="Calibri" w:cs="Arial"/>
                <w:sz w:val="20"/>
                <w:szCs w:val="20"/>
              </w:rPr>
              <w:t>SDC café has rustic</w:t>
            </w:r>
            <w:r w:rsidRPr="00C552AE">
              <w:rPr>
                <w:rFonts w:ascii="Calibri" w:hAnsi="Calibri" w:cs="Arial"/>
                <w:sz w:val="20"/>
                <w:szCs w:val="20"/>
              </w:rPr>
              <w:t xml:space="preserve"> </w:t>
            </w:r>
            <w:r>
              <w:rPr>
                <w:rFonts w:ascii="Calibri" w:hAnsi="Calibri" w:cs="Arial"/>
                <w:sz w:val="20"/>
                <w:szCs w:val="20"/>
              </w:rPr>
              <w:t>wooden tables</w:t>
            </w:r>
            <w:r w:rsidRPr="00C552AE">
              <w:rPr>
                <w:rFonts w:ascii="Calibri" w:hAnsi="Calibri" w:cs="Arial"/>
                <w:sz w:val="20"/>
                <w:szCs w:val="20"/>
              </w:rPr>
              <w:t xml:space="preserve"> </w:t>
            </w:r>
          </w:p>
          <w:p w14:paraId="163DA9AE" w14:textId="77777777" w:rsidR="000A06A4" w:rsidRPr="00C552AE" w:rsidRDefault="000A06A4" w:rsidP="0052157E">
            <w:pPr>
              <w:numPr>
                <w:ilvl w:val="0"/>
                <w:numId w:val="1"/>
              </w:numPr>
              <w:rPr>
                <w:rFonts w:ascii="Calibri" w:hAnsi="Calibri" w:cs="Arial"/>
                <w:sz w:val="20"/>
                <w:szCs w:val="20"/>
              </w:rPr>
            </w:pPr>
            <w:r>
              <w:rPr>
                <w:rFonts w:ascii="Calibri" w:hAnsi="Calibri" w:cs="Arial"/>
                <w:sz w:val="20"/>
                <w:szCs w:val="20"/>
              </w:rPr>
              <w:t>They are made to a high (catering) standard and a</w:t>
            </w:r>
            <w:r w:rsidRPr="00C552AE">
              <w:rPr>
                <w:rFonts w:ascii="Calibri" w:hAnsi="Calibri" w:cs="Arial"/>
                <w:sz w:val="20"/>
                <w:szCs w:val="20"/>
              </w:rPr>
              <w:t xml:space="preserve"> coat of varnish has been applied to reduce splinters</w:t>
            </w:r>
          </w:p>
          <w:p w14:paraId="56A347DC" w14:textId="77777777" w:rsidR="000A06A4" w:rsidRPr="006153A2" w:rsidRDefault="000A06A4" w:rsidP="0052157E">
            <w:pPr>
              <w:numPr>
                <w:ilvl w:val="0"/>
                <w:numId w:val="1"/>
              </w:numPr>
              <w:rPr>
                <w:rFonts w:ascii="Calibri" w:hAnsi="Calibri" w:cs="Arial"/>
                <w:sz w:val="20"/>
                <w:szCs w:val="20"/>
              </w:rPr>
            </w:pPr>
            <w:r>
              <w:rPr>
                <w:rFonts w:ascii="Calibri" w:hAnsi="Calibri" w:cs="Arial"/>
                <w:sz w:val="20"/>
                <w:szCs w:val="20"/>
              </w:rPr>
              <w:t>Staff will monitor any damage that could lead to splinters</w:t>
            </w:r>
          </w:p>
        </w:tc>
        <w:tc>
          <w:tcPr>
            <w:tcW w:w="3794" w:type="dxa"/>
            <w:tcBorders>
              <w:top w:val="single" w:sz="4" w:space="0" w:color="auto"/>
              <w:left w:val="single" w:sz="4" w:space="0" w:color="auto"/>
              <w:bottom w:val="single" w:sz="4" w:space="0" w:color="auto"/>
              <w:right w:val="single" w:sz="4" w:space="0" w:color="auto"/>
            </w:tcBorders>
            <w:tcMar>
              <w:top w:w="57" w:type="dxa"/>
              <w:bottom w:w="57" w:type="dxa"/>
            </w:tcMar>
          </w:tcPr>
          <w:p w14:paraId="51089FFB" w14:textId="77777777" w:rsidR="000A06A4" w:rsidRPr="00C552AE" w:rsidRDefault="000A06A4" w:rsidP="0052157E">
            <w:pPr>
              <w:rPr>
                <w:rFonts w:ascii="Calibri" w:hAnsi="Calibri" w:cs="Arial"/>
                <w:sz w:val="20"/>
                <w:szCs w:val="20"/>
              </w:rPr>
            </w:pPr>
            <w:r w:rsidRPr="00C552AE">
              <w:rPr>
                <w:rFonts w:ascii="Calibri" w:hAnsi="Calibri" w:cs="Arial"/>
                <w:sz w:val="20"/>
                <w:szCs w:val="20"/>
              </w:rPr>
              <w:t>Unlikely x Slight Harm = Trivial</w:t>
            </w:r>
          </w:p>
          <w:p w14:paraId="52EE50F3" w14:textId="77777777" w:rsidR="000A06A4" w:rsidRPr="00C552AE" w:rsidRDefault="000A06A4" w:rsidP="0052157E">
            <w:pPr>
              <w:rPr>
                <w:rFonts w:ascii="Calibri" w:hAnsi="Calibri" w:cs="Arial"/>
                <w:sz w:val="20"/>
                <w:szCs w:val="20"/>
              </w:rPr>
            </w:pPr>
          </w:p>
        </w:tc>
      </w:tr>
      <w:tr w:rsidR="000A06A4" w:rsidRPr="003242BD" w14:paraId="187E32CE" w14:textId="77777777" w:rsidTr="0052157E">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0C5B1C22" w14:textId="77777777" w:rsidR="000A06A4" w:rsidRPr="00C552AE" w:rsidRDefault="000A06A4" w:rsidP="0052157E">
            <w:pPr>
              <w:rPr>
                <w:rFonts w:ascii="Calibri" w:hAnsi="Calibri" w:cs="Arial"/>
                <w:sz w:val="20"/>
                <w:szCs w:val="20"/>
              </w:rPr>
            </w:pPr>
            <w:r w:rsidRPr="00C552AE">
              <w:rPr>
                <w:rFonts w:ascii="Calibri" w:hAnsi="Calibri" w:cs="Arial"/>
                <w:sz w:val="20"/>
                <w:szCs w:val="20"/>
              </w:rPr>
              <w:t>Falling from height</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1E52EBC4" w14:textId="77777777" w:rsidR="000A06A4" w:rsidRPr="00C552AE" w:rsidRDefault="000A06A4" w:rsidP="0052157E">
            <w:pPr>
              <w:rPr>
                <w:rFonts w:ascii="Calibri" w:hAnsi="Calibri" w:cs="Arial"/>
                <w:sz w:val="20"/>
                <w:szCs w:val="20"/>
              </w:rPr>
            </w:pPr>
            <w:r w:rsidRPr="00C552AE">
              <w:rPr>
                <w:rFonts w:ascii="Calibri" w:hAnsi="Calibri" w:cs="Arial"/>
                <w:sz w:val="20"/>
                <w:szCs w:val="20"/>
              </w:rPr>
              <w:t xml:space="preserve">YWT staff, volunteers, public, schools </w:t>
            </w:r>
          </w:p>
          <w:p w14:paraId="6E2B8682" w14:textId="77777777" w:rsidR="000A06A4" w:rsidRPr="00C552AE" w:rsidRDefault="000A06A4" w:rsidP="0052157E">
            <w:pPr>
              <w:rPr>
                <w:rFonts w:ascii="Calibri" w:hAnsi="Calibri"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16D40DEF" w14:textId="77777777" w:rsidR="000A06A4" w:rsidRPr="00C552AE" w:rsidRDefault="000A06A4" w:rsidP="0052157E">
            <w:pPr>
              <w:rPr>
                <w:rFonts w:ascii="Calibri" w:hAnsi="Calibri" w:cs="Arial"/>
                <w:sz w:val="20"/>
                <w:szCs w:val="20"/>
              </w:rPr>
            </w:pPr>
            <w:r w:rsidRPr="00C552AE">
              <w:rPr>
                <w:rFonts w:ascii="Calibri" w:hAnsi="Calibri" w:cs="Arial"/>
                <w:sz w:val="20"/>
                <w:szCs w:val="20"/>
              </w:rPr>
              <w:t>Major injury</w:t>
            </w:r>
          </w:p>
        </w:tc>
        <w:tc>
          <w:tcPr>
            <w:tcW w:w="3827" w:type="dxa"/>
            <w:tcBorders>
              <w:top w:val="single" w:sz="4" w:space="0" w:color="auto"/>
              <w:left w:val="single" w:sz="4" w:space="0" w:color="auto"/>
              <w:bottom w:val="single" w:sz="4" w:space="0" w:color="auto"/>
              <w:right w:val="single" w:sz="4" w:space="0" w:color="auto"/>
            </w:tcBorders>
            <w:tcMar>
              <w:top w:w="57" w:type="dxa"/>
              <w:bottom w:w="57" w:type="dxa"/>
            </w:tcMar>
          </w:tcPr>
          <w:p w14:paraId="60274218" w14:textId="77777777" w:rsidR="000A06A4" w:rsidRPr="00C552AE" w:rsidRDefault="000A06A4" w:rsidP="0052157E">
            <w:pPr>
              <w:numPr>
                <w:ilvl w:val="0"/>
                <w:numId w:val="1"/>
              </w:numPr>
              <w:rPr>
                <w:rFonts w:ascii="Calibri" w:hAnsi="Calibri" w:cs="Arial"/>
                <w:sz w:val="20"/>
                <w:szCs w:val="20"/>
              </w:rPr>
            </w:pPr>
            <w:r>
              <w:rPr>
                <w:rFonts w:ascii="Calibri" w:hAnsi="Calibri" w:cs="Arial"/>
                <w:sz w:val="20"/>
                <w:szCs w:val="20"/>
              </w:rPr>
              <w:t>The main rooms of the SDC are located on the first floor</w:t>
            </w:r>
          </w:p>
          <w:p w14:paraId="5D1F7C5E" w14:textId="77777777" w:rsidR="000A06A4" w:rsidRDefault="000A06A4" w:rsidP="0052157E">
            <w:pPr>
              <w:numPr>
                <w:ilvl w:val="0"/>
                <w:numId w:val="1"/>
              </w:numPr>
              <w:rPr>
                <w:rFonts w:ascii="Calibri" w:hAnsi="Calibri" w:cs="Arial"/>
                <w:sz w:val="20"/>
                <w:szCs w:val="20"/>
              </w:rPr>
            </w:pPr>
            <w:r w:rsidRPr="00C552AE">
              <w:rPr>
                <w:rFonts w:ascii="Calibri" w:hAnsi="Calibri" w:cs="Arial"/>
                <w:sz w:val="20"/>
                <w:szCs w:val="20"/>
              </w:rPr>
              <w:t>A safety barrier has been ins</w:t>
            </w:r>
            <w:r>
              <w:rPr>
                <w:rFonts w:ascii="Calibri" w:hAnsi="Calibri" w:cs="Arial"/>
                <w:sz w:val="20"/>
                <w:szCs w:val="20"/>
              </w:rPr>
              <w:t>talled to prevent falls from the ramp and balcony</w:t>
            </w:r>
          </w:p>
          <w:p w14:paraId="1BF30056" w14:textId="77777777" w:rsidR="000A06A4" w:rsidRPr="00030064" w:rsidRDefault="000A06A4" w:rsidP="0052157E">
            <w:pPr>
              <w:numPr>
                <w:ilvl w:val="0"/>
                <w:numId w:val="1"/>
              </w:numPr>
              <w:rPr>
                <w:rFonts w:ascii="Calibri" w:hAnsi="Calibri" w:cs="Arial"/>
                <w:sz w:val="20"/>
                <w:szCs w:val="20"/>
              </w:rPr>
            </w:pPr>
            <w:r>
              <w:rPr>
                <w:rFonts w:ascii="Calibri" w:hAnsi="Calibri" w:cs="Arial"/>
                <w:sz w:val="20"/>
                <w:szCs w:val="20"/>
              </w:rPr>
              <w:t>Railings are fixed at the higher parts of amphitheatre</w:t>
            </w:r>
          </w:p>
          <w:p w14:paraId="5460A315" w14:textId="77777777" w:rsidR="000A06A4" w:rsidRDefault="000A06A4" w:rsidP="0052157E">
            <w:pPr>
              <w:numPr>
                <w:ilvl w:val="0"/>
                <w:numId w:val="1"/>
              </w:numPr>
              <w:rPr>
                <w:rFonts w:ascii="Calibri" w:hAnsi="Calibri" w:cs="Arial"/>
                <w:sz w:val="20"/>
                <w:szCs w:val="20"/>
              </w:rPr>
            </w:pPr>
            <w:r>
              <w:rPr>
                <w:rFonts w:ascii="Calibri" w:hAnsi="Calibri" w:cs="Arial"/>
                <w:sz w:val="20"/>
                <w:szCs w:val="20"/>
              </w:rPr>
              <w:t>Children will be told not to climb on the fence, and must be supervised when in the amphitheatre area</w:t>
            </w:r>
          </w:p>
          <w:p w14:paraId="1A5D2D2E" w14:textId="77777777" w:rsidR="000A06A4" w:rsidRPr="00C552AE" w:rsidRDefault="000A06A4" w:rsidP="0052157E">
            <w:pPr>
              <w:numPr>
                <w:ilvl w:val="0"/>
                <w:numId w:val="1"/>
              </w:numPr>
              <w:rPr>
                <w:rFonts w:ascii="Calibri" w:hAnsi="Calibri" w:cs="Arial"/>
                <w:sz w:val="20"/>
                <w:szCs w:val="20"/>
              </w:rPr>
            </w:pPr>
            <w:r>
              <w:rPr>
                <w:rFonts w:ascii="Calibri" w:hAnsi="Calibri" w:cs="Arial"/>
                <w:sz w:val="20"/>
                <w:szCs w:val="20"/>
              </w:rPr>
              <w:t>Teachers / guardians have overall responsibility for the behaviour of children in their care</w:t>
            </w:r>
          </w:p>
        </w:tc>
        <w:tc>
          <w:tcPr>
            <w:tcW w:w="3794" w:type="dxa"/>
            <w:tcBorders>
              <w:top w:val="single" w:sz="4" w:space="0" w:color="auto"/>
              <w:left w:val="single" w:sz="4" w:space="0" w:color="auto"/>
              <w:bottom w:val="single" w:sz="4" w:space="0" w:color="auto"/>
              <w:right w:val="single" w:sz="4" w:space="0" w:color="auto"/>
            </w:tcBorders>
            <w:tcMar>
              <w:top w:w="57" w:type="dxa"/>
              <w:bottom w:w="57" w:type="dxa"/>
            </w:tcMar>
          </w:tcPr>
          <w:p w14:paraId="039AFB4E" w14:textId="77777777" w:rsidR="000A06A4" w:rsidRPr="00C552AE" w:rsidRDefault="000A06A4" w:rsidP="0052157E">
            <w:pPr>
              <w:rPr>
                <w:rFonts w:ascii="Calibri" w:hAnsi="Calibri" w:cs="Arial"/>
                <w:sz w:val="20"/>
                <w:szCs w:val="20"/>
              </w:rPr>
            </w:pPr>
            <w:r w:rsidRPr="00C552AE">
              <w:rPr>
                <w:rFonts w:ascii="Calibri" w:hAnsi="Calibri" w:cs="Arial"/>
                <w:sz w:val="20"/>
                <w:szCs w:val="20"/>
              </w:rPr>
              <w:t>Unlikely x Very Harmful = Moderate</w:t>
            </w:r>
          </w:p>
          <w:p w14:paraId="6BA79EA6" w14:textId="77777777" w:rsidR="000A06A4" w:rsidRPr="00C552AE" w:rsidRDefault="000A06A4" w:rsidP="0052157E">
            <w:pPr>
              <w:rPr>
                <w:rFonts w:ascii="Calibri" w:hAnsi="Calibri" w:cs="Arial"/>
                <w:sz w:val="20"/>
                <w:szCs w:val="20"/>
              </w:rPr>
            </w:pPr>
          </w:p>
        </w:tc>
      </w:tr>
      <w:tr w:rsidR="000A06A4" w:rsidRPr="003242BD" w14:paraId="729E8FE6" w14:textId="77777777" w:rsidTr="0052157E">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3C6FBCE9" w14:textId="77777777" w:rsidR="000A06A4" w:rsidRPr="00C552AE" w:rsidRDefault="000A06A4" w:rsidP="0052157E">
            <w:pPr>
              <w:rPr>
                <w:rFonts w:ascii="Calibri" w:hAnsi="Calibri" w:cs="Arial"/>
                <w:sz w:val="20"/>
                <w:szCs w:val="20"/>
              </w:rPr>
            </w:pPr>
            <w:r>
              <w:rPr>
                <w:rFonts w:ascii="Calibri" w:hAnsi="Calibri" w:cs="Arial"/>
                <w:sz w:val="20"/>
                <w:szCs w:val="20"/>
              </w:rPr>
              <w:t>Hazardous chemicals</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25AF19B4" w14:textId="77777777" w:rsidR="000A06A4" w:rsidRPr="00C552AE" w:rsidRDefault="000A06A4" w:rsidP="0052157E">
            <w:pPr>
              <w:rPr>
                <w:rFonts w:ascii="Calibri" w:hAnsi="Calibri" w:cs="Arial"/>
                <w:sz w:val="20"/>
                <w:szCs w:val="20"/>
              </w:rPr>
            </w:pPr>
            <w:r w:rsidRPr="00C552AE">
              <w:rPr>
                <w:rFonts w:ascii="Calibri" w:hAnsi="Calibri" w:cs="Arial"/>
                <w:sz w:val="20"/>
                <w:szCs w:val="20"/>
              </w:rPr>
              <w:t xml:space="preserve">YWT staff, volunteers, public, schools </w:t>
            </w:r>
          </w:p>
          <w:p w14:paraId="4979C6D0" w14:textId="77777777" w:rsidR="000A06A4" w:rsidRPr="00C552AE" w:rsidRDefault="000A06A4" w:rsidP="0052157E">
            <w:pPr>
              <w:rPr>
                <w:rFonts w:ascii="Calibri" w:hAnsi="Calibri"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5FCCEAC8" w14:textId="77777777" w:rsidR="000A06A4" w:rsidRPr="00C552AE" w:rsidRDefault="000A06A4" w:rsidP="0052157E">
            <w:pPr>
              <w:rPr>
                <w:rFonts w:ascii="Calibri" w:hAnsi="Calibri" w:cs="Arial"/>
                <w:sz w:val="20"/>
                <w:szCs w:val="20"/>
              </w:rPr>
            </w:pPr>
            <w:r w:rsidRPr="00C552AE">
              <w:rPr>
                <w:rFonts w:ascii="Calibri" w:hAnsi="Calibri" w:cs="Arial"/>
                <w:sz w:val="20"/>
                <w:szCs w:val="20"/>
              </w:rPr>
              <w:t>Minor injury</w:t>
            </w:r>
          </w:p>
          <w:p w14:paraId="5357F6F6" w14:textId="77777777" w:rsidR="000A06A4" w:rsidRPr="00C552AE" w:rsidRDefault="000A06A4" w:rsidP="0052157E">
            <w:pPr>
              <w:rPr>
                <w:rFonts w:ascii="Calibri" w:hAnsi="Calibri" w:cs="Arial"/>
                <w:sz w:val="20"/>
                <w:szCs w:val="20"/>
              </w:rPr>
            </w:pPr>
          </w:p>
        </w:tc>
        <w:tc>
          <w:tcPr>
            <w:tcW w:w="3827" w:type="dxa"/>
            <w:tcBorders>
              <w:top w:val="single" w:sz="4" w:space="0" w:color="auto"/>
              <w:left w:val="single" w:sz="4" w:space="0" w:color="auto"/>
              <w:bottom w:val="single" w:sz="4" w:space="0" w:color="auto"/>
              <w:right w:val="single" w:sz="4" w:space="0" w:color="auto"/>
            </w:tcBorders>
            <w:tcMar>
              <w:top w:w="57" w:type="dxa"/>
              <w:bottom w:w="57" w:type="dxa"/>
            </w:tcMar>
          </w:tcPr>
          <w:p w14:paraId="70AA2251" w14:textId="77777777" w:rsidR="000A06A4" w:rsidRDefault="000A06A4" w:rsidP="0052157E">
            <w:pPr>
              <w:numPr>
                <w:ilvl w:val="0"/>
                <w:numId w:val="1"/>
              </w:numPr>
              <w:rPr>
                <w:rFonts w:ascii="Calibri" w:hAnsi="Calibri" w:cs="Arial"/>
                <w:sz w:val="20"/>
                <w:szCs w:val="20"/>
              </w:rPr>
            </w:pPr>
            <w:r w:rsidRPr="00240C9B">
              <w:rPr>
                <w:rFonts w:ascii="Calibri" w:hAnsi="Calibri" w:cs="Arial"/>
                <w:sz w:val="20"/>
                <w:szCs w:val="20"/>
              </w:rPr>
              <w:t>All fuel, paints and varnishes are kept in a locked chemical store in the undercroft There is no public access to this store wh</w:t>
            </w:r>
            <w:r>
              <w:rPr>
                <w:rFonts w:ascii="Calibri" w:hAnsi="Calibri" w:cs="Arial"/>
                <w:sz w:val="20"/>
                <w:szCs w:val="20"/>
              </w:rPr>
              <w:t>ich will be locked at all times</w:t>
            </w:r>
            <w:r w:rsidRPr="00240C9B">
              <w:rPr>
                <w:rFonts w:ascii="Calibri" w:hAnsi="Calibri" w:cs="Arial"/>
                <w:sz w:val="20"/>
                <w:szCs w:val="20"/>
              </w:rPr>
              <w:t xml:space="preserve"> </w:t>
            </w:r>
          </w:p>
          <w:p w14:paraId="49F36D4B" w14:textId="77777777" w:rsidR="000A06A4" w:rsidRPr="00240C9B" w:rsidRDefault="000A06A4" w:rsidP="0052157E">
            <w:pPr>
              <w:numPr>
                <w:ilvl w:val="0"/>
                <w:numId w:val="1"/>
              </w:numPr>
              <w:rPr>
                <w:rFonts w:ascii="Calibri" w:hAnsi="Calibri" w:cs="Arial"/>
                <w:sz w:val="20"/>
                <w:szCs w:val="20"/>
              </w:rPr>
            </w:pPr>
            <w:r>
              <w:rPr>
                <w:rFonts w:ascii="Calibri" w:hAnsi="Calibri" w:cs="Arial"/>
                <w:sz w:val="20"/>
                <w:szCs w:val="20"/>
              </w:rPr>
              <w:t xml:space="preserve">Cleaning products are kept in a lockable cleaning cupboard </w:t>
            </w:r>
          </w:p>
          <w:p w14:paraId="1AB4B76E" w14:textId="77777777" w:rsidR="000A06A4" w:rsidRPr="00030064" w:rsidRDefault="000A06A4" w:rsidP="0052157E">
            <w:pPr>
              <w:numPr>
                <w:ilvl w:val="0"/>
                <w:numId w:val="1"/>
              </w:numPr>
              <w:rPr>
                <w:rFonts w:ascii="Calibri" w:hAnsi="Calibri" w:cs="Arial"/>
                <w:sz w:val="20"/>
                <w:szCs w:val="20"/>
              </w:rPr>
            </w:pPr>
            <w:r>
              <w:rPr>
                <w:rFonts w:ascii="Calibri" w:hAnsi="Calibri" w:cs="Arial"/>
                <w:sz w:val="20"/>
                <w:szCs w:val="20"/>
              </w:rPr>
              <w:t>Gloves available for use and all COSHH sheets kept on site</w:t>
            </w:r>
          </w:p>
        </w:tc>
        <w:tc>
          <w:tcPr>
            <w:tcW w:w="3794" w:type="dxa"/>
            <w:tcBorders>
              <w:top w:val="single" w:sz="4" w:space="0" w:color="auto"/>
              <w:left w:val="single" w:sz="4" w:space="0" w:color="auto"/>
              <w:bottom w:val="single" w:sz="4" w:space="0" w:color="auto"/>
              <w:right w:val="single" w:sz="4" w:space="0" w:color="auto"/>
            </w:tcBorders>
            <w:tcMar>
              <w:top w:w="57" w:type="dxa"/>
              <w:bottom w:w="57" w:type="dxa"/>
            </w:tcMar>
          </w:tcPr>
          <w:p w14:paraId="21EDC0FE" w14:textId="77777777" w:rsidR="000A06A4" w:rsidRPr="00C552AE" w:rsidRDefault="000A06A4" w:rsidP="0052157E">
            <w:pPr>
              <w:rPr>
                <w:rFonts w:ascii="Calibri" w:hAnsi="Calibri" w:cs="Arial"/>
                <w:sz w:val="20"/>
                <w:szCs w:val="20"/>
              </w:rPr>
            </w:pPr>
            <w:r w:rsidRPr="00C552AE">
              <w:rPr>
                <w:rFonts w:ascii="Calibri" w:hAnsi="Calibri" w:cs="Arial"/>
                <w:sz w:val="20"/>
                <w:szCs w:val="20"/>
              </w:rPr>
              <w:t>Unlikely x Slight Harm = Trivial</w:t>
            </w:r>
          </w:p>
          <w:p w14:paraId="3911956F" w14:textId="77777777" w:rsidR="000A06A4" w:rsidRPr="00C552AE" w:rsidRDefault="000A06A4" w:rsidP="0052157E">
            <w:pPr>
              <w:rPr>
                <w:rFonts w:ascii="Calibri" w:hAnsi="Calibri" w:cs="Arial"/>
                <w:sz w:val="20"/>
                <w:szCs w:val="20"/>
              </w:rPr>
            </w:pPr>
          </w:p>
        </w:tc>
      </w:tr>
      <w:tr w:rsidR="000A06A4" w:rsidRPr="003242BD" w14:paraId="27554B63" w14:textId="77777777" w:rsidTr="0052157E">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48035CD2" w14:textId="77777777" w:rsidR="000A06A4" w:rsidRDefault="000A06A4" w:rsidP="0052157E">
            <w:pPr>
              <w:rPr>
                <w:rFonts w:ascii="Calibri" w:hAnsi="Calibri" w:cs="Arial"/>
                <w:sz w:val="20"/>
                <w:szCs w:val="20"/>
              </w:rPr>
            </w:pPr>
            <w:r>
              <w:rPr>
                <w:rFonts w:ascii="Calibri" w:hAnsi="Calibri" w:cs="Arial"/>
                <w:sz w:val="20"/>
                <w:szCs w:val="20"/>
              </w:rPr>
              <w:t>Safeguarding issues</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440CBE47" w14:textId="77777777" w:rsidR="000A06A4" w:rsidRPr="00C552AE" w:rsidRDefault="000A06A4" w:rsidP="0052157E">
            <w:pPr>
              <w:rPr>
                <w:rFonts w:ascii="Calibri" w:hAnsi="Calibri" w:cs="Arial"/>
                <w:sz w:val="20"/>
                <w:szCs w:val="20"/>
              </w:rPr>
            </w:pPr>
            <w:r w:rsidRPr="00C552AE">
              <w:rPr>
                <w:rFonts w:ascii="Calibri" w:hAnsi="Calibri" w:cs="Arial"/>
                <w:sz w:val="20"/>
                <w:szCs w:val="20"/>
              </w:rPr>
              <w:t xml:space="preserve">YWT staff, volunteers, public, schools </w:t>
            </w:r>
          </w:p>
          <w:p w14:paraId="37EC8967" w14:textId="77777777" w:rsidR="000A06A4" w:rsidRPr="00C552AE" w:rsidRDefault="000A06A4" w:rsidP="0052157E">
            <w:pPr>
              <w:rPr>
                <w:rFonts w:ascii="Calibri" w:hAnsi="Calibri"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08600592" w14:textId="77777777" w:rsidR="000A06A4" w:rsidRPr="00C552AE" w:rsidRDefault="000A06A4" w:rsidP="0052157E">
            <w:pPr>
              <w:rPr>
                <w:rFonts w:ascii="Calibri" w:hAnsi="Calibri" w:cs="Arial"/>
                <w:sz w:val="20"/>
                <w:szCs w:val="20"/>
              </w:rPr>
            </w:pPr>
            <w:r w:rsidRPr="00C552AE">
              <w:rPr>
                <w:rFonts w:ascii="Calibri" w:hAnsi="Calibri" w:cs="Arial"/>
                <w:sz w:val="20"/>
                <w:szCs w:val="20"/>
              </w:rPr>
              <w:t>Minor injury</w:t>
            </w:r>
          </w:p>
          <w:p w14:paraId="66C25AA6" w14:textId="77777777" w:rsidR="000A06A4" w:rsidRPr="00C552AE" w:rsidRDefault="000A06A4" w:rsidP="0052157E">
            <w:pPr>
              <w:rPr>
                <w:rFonts w:ascii="Calibri" w:hAnsi="Calibri" w:cs="Arial"/>
                <w:sz w:val="20"/>
                <w:szCs w:val="20"/>
              </w:rPr>
            </w:pPr>
          </w:p>
        </w:tc>
        <w:tc>
          <w:tcPr>
            <w:tcW w:w="3827" w:type="dxa"/>
            <w:tcBorders>
              <w:top w:val="single" w:sz="4" w:space="0" w:color="auto"/>
              <w:left w:val="single" w:sz="4" w:space="0" w:color="auto"/>
              <w:bottom w:val="single" w:sz="4" w:space="0" w:color="auto"/>
              <w:right w:val="single" w:sz="4" w:space="0" w:color="auto"/>
            </w:tcBorders>
            <w:tcMar>
              <w:top w:w="57" w:type="dxa"/>
              <w:bottom w:w="57" w:type="dxa"/>
            </w:tcMar>
          </w:tcPr>
          <w:p w14:paraId="491C7D61" w14:textId="77777777" w:rsidR="000A06A4" w:rsidRDefault="000A06A4" w:rsidP="0052157E">
            <w:pPr>
              <w:numPr>
                <w:ilvl w:val="0"/>
                <w:numId w:val="1"/>
              </w:numPr>
              <w:rPr>
                <w:rFonts w:ascii="Calibri" w:hAnsi="Calibri" w:cs="Arial"/>
                <w:sz w:val="20"/>
                <w:szCs w:val="20"/>
              </w:rPr>
            </w:pPr>
            <w:r>
              <w:rPr>
                <w:rFonts w:ascii="Calibri" w:hAnsi="Calibri" w:cs="Arial"/>
                <w:sz w:val="20"/>
                <w:szCs w:val="20"/>
              </w:rPr>
              <w:t>YWT staff and vols leading on events / school trips have had Safeguarding training and will remain vigilant at all times</w:t>
            </w:r>
          </w:p>
          <w:p w14:paraId="6502BB5E" w14:textId="77777777" w:rsidR="000A06A4" w:rsidRDefault="000A06A4" w:rsidP="0052157E">
            <w:pPr>
              <w:numPr>
                <w:ilvl w:val="0"/>
                <w:numId w:val="1"/>
              </w:numPr>
              <w:rPr>
                <w:rFonts w:ascii="Calibri" w:hAnsi="Calibri" w:cs="Arial"/>
                <w:sz w:val="20"/>
                <w:szCs w:val="20"/>
              </w:rPr>
            </w:pPr>
            <w:r>
              <w:rPr>
                <w:rFonts w:ascii="Calibri" w:hAnsi="Calibri" w:cs="Arial"/>
                <w:sz w:val="20"/>
                <w:szCs w:val="20"/>
              </w:rPr>
              <w:lastRenderedPageBreak/>
              <w:t>YWT has a safeguarding policy in place which is used at SDC</w:t>
            </w:r>
          </w:p>
          <w:p w14:paraId="34DAE9C7" w14:textId="77777777" w:rsidR="000A06A4" w:rsidRDefault="000A06A4" w:rsidP="0052157E">
            <w:pPr>
              <w:numPr>
                <w:ilvl w:val="0"/>
                <w:numId w:val="1"/>
              </w:numPr>
              <w:rPr>
                <w:rFonts w:ascii="Calibri" w:hAnsi="Calibri" w:cs="Arial"/>
                <w:sz w:val="20"/>
                <w:szCs w:val="20"/>
              </w:rPr>
            </w:pPr>
            <w:r>
              <w:rPr>
                <w:rFonts w:ascii="Calibri" w:hAnsi="Calibri" w:cs="Arial"/>
                <w:sz w:val="20"/>
                <w:szCs w:val="20"/>
              </w:rPr>
              <w:t>YWT staff will not be left alone with groups of children at any time. It is the responsibility of the Teachers / Guardians to supervise their group at all times</w:t>
            </w:r>
          </w:p>
          <w:p w14:paraId="4D474EF5" w14:textId="77777777" w:rsidR="000A06A4" w:rsidRDefault="000A06A4" w:rsidP="0052157E">
            <w:pPr>
              <w:numPr>
                <w:ilvl w:val="0"/>
                <w:numId w:val="1"/>
              </w:numPr>
              <w:rPr>
                <w:rFonts w:ascii="Calibri" w:hAnsi="Calibri" w:cs="Arial"/>
                <w:sz w:val="20"/>
                <w:szCs w:val="20"/>
              </w:rPr>
            </w:pPr>
            <w:r>
              <w:rPr>
                <w:rFonts w:ascii="Calibri" w:hAnsi="Calibri" w:cs="Arial"/>
                <w:sz w:val="20"/>
                <w:szCs w:val="20"/>
              </w:rPr>
              <w:t xml:space="preserve">CCTV has been installed throughout the SDC for crime prevention and safeguarding reasons  </w:t>
            </w:r>
          </w:p>
        </w:tc>
        <w:tc>
          <w:tcPr>
            <w:tcW w:w="3794" w:type="dxa"/>
            <w:tcBorders>
              <w:top w:val="single" w:sz="4" w:space="0" w:color="auto"/>
              <w:left w:val="single" w:sz="4" w:space="0" w:color="auto"/>
              <w:bottom w:val="single" w:sz="4" w:space="0" w:color="auto"/>
              <w:right w:val="single" w:sz="4" w:space="0" w:color="auto"/>
            </w:tcBorders>
            <w:tcMar>
              <w:top w:w="57" w:type="dxa"/>
              <w:bottom w:w="57" w:type="dxa"/>
            </w:tcMar>
          </w:tcPr>
          <w:p w14:paraId="43ACFAC6" w14:textId="77777777" w:rsidR="000A06A4" w:rsidRPr="00C552AE" w:rsidRDefault="000A06A4" w:rsidP="0052157E">
            <w:pPr>
              <w:rPr>
                <w:rFonts w:ascii="Calibri" w:hAnsi="Calibri" w:cs="Arial"/>
                <w:sz w:val="20"/>
                <w:szCs w:val="20"/>
              </w:rPr>
            </w:pPr>
            <w:r w:rsidRPr="00C552AE">
              <w:rPr>
                <w:rFonts w:ascii="Calibri" w:hAnsi="Calibri" w:cs="Arial"/>
                <w:sz w:val="20"/>
                <w:szCs w:val="20"/>
              </w:rPr>
              <w:lastRenderedPageBreak/>
              <w:t>Unlikely x Slight Harm = Trivial</w:t>
            </w:r>
          </w:p>
          <w:p w14:paraId="5E1D5BBD" w14:textId="77777777" w:rsidR="000A06A4" w:rsidRPr="00C552AE" w:rsidRDefault="000A06A4" w:rsidP="0052157E">
            <w:pPr>
              <w:rPr>
                <w:rFonts w:ascii="Calibri" w:hAnsi="Calibri" w:cs="Arial"/>
                <w:sz w:val="20"/>
                <w:szCs w:val="20"/>
              </w:rPr>
            </w:pPr>
          </w:p>
        </w:tc>
      </w:tr>
      <w:tr w:rsidR="000A06A4" w:rsidRPr="003242BD" w14:paraId="65368E54" w14:textId="77777777" w:rsidTr="0052157E">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0E39D3C2" w14:textId="77777777" w:rsidR="000A06A4" w:rsidRDefault="000A06A4" w:rsidP="0052157E">
            <w:pPr>
              <w:rPr>
                <w:rFonts w:ascii="Calibri" w:hAnsi="Calibri" w:cs="Arial"/>
                <w:sz w:val="20"/>
                <w:szCs w:val="20"/>
              </w:rPr>
            </w:pPr>
            <w:r>
              <w:rPr>
                <w:rFonts w:ascii="Calibri" w:hAnsi="Calibri" w:cs="Arial"/>
                <w:sz w:val="20"/>
                <w:szCs w:val="20"/>
              </w:rPr>
              <w:t>Bacterial infections from displays</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5B7D7531" w14:textId="77777777" w:rsidR="000A06A4" w:rsidRPr="00C552AE" w:rsidRDefault="000A06A4" w:rsidP="0052157E">
            <w:pPr>
              <w:rPr>
                <w:rFonts w:ascii="Calibri" w:hAnsi="Calibri" w:cs="Arial"/>
                <w:sz w:val="20"/>
                <w:szCs w:val="20"/>
              </w:rPr>
            </w:pPr>
            <w:r w:rsidRPr="00C552AE">
              <w:rPr>
                <w:rFonts w:ascii="Calibri" w:hAnsi="Calibri" w:cs="Arial"/>
                <w:sz w:val="20"/>
                <w:szCs w:val="20"/>
              </w:rPr>
              <w:t xml:space="preserve">YWT staff, volunteers, public, schools </w:t>
            </w:r>
          </w:p>
          <w:p w14:paraId="7705D015" w14:textId="77777777" w:rsidR="000A06A4" w:rsidRPr="00C552AE" w:rsidRDefault="000A06A4" w:rsidP="0052157E">
            <w:pPr>
              <w:rPr>
                <w:rFonts w:ascii="Calibri" w:hAnsi="Calibri"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350CBC6D" w14:textId="77777777" w:rsidR="000A06A4" w:rsidRPr="00C552AE" w:rsidRDefault="000A06A4" w:rsidP="0052157E">
            <w:pPr>
              <w:rPr>
                <w:rFonts w:ascii="Calibri" w:hAnsi="Calibri" w:cs="Arial"/>
                <w:sz w:val="20"/>
                <w:szCs w:val="20"/>
              </w:rPr>
            </w:pPr>
            <w:r w:rsidRPr="00C552AE">
              <w:rPr>
                <w:rFonts w:ascii="Calibri" w:hAnsi="Calibri" w:cs="Arial"/>
                <w:sz w:val="20"/>
                <w:szCs w:val="20"/>
              </w:rPr>
              <w:t>Minor injury</w:t>
            </w:r>
          </w:p>
          <w:p w14:paraId="44A572BF" w14:textId="77777777" w:rsidR="000A06A4" w:rsidRPr="00C552AE" w:rsidRDefault="000A06A4" w:rsidP="0052157E">
            <w:pPr>
              <w:rPr>
                <w:rFonts w:ascii="Calibri" w:hAnsi="Calibri" w:cs="Arial"/>
                <w:sz w:val="20"/>
                <w:szCs w:val="20"/>
              </w:rPr>
            </w:pPr>
          </w:p>
        </w:tc>
        <w:tc>
          <w:tcPr>
            <w:tcW w:w="3827" w:type="dxa"/>
            <w:tcBorders>
              <w:top w:val="single" w:sz="4" w:space="0" w:color="auto"/>
              <w:left w:val="single" w:sz="4" w:space="0" w:color="auto"/>
              <w:bottom w:val="single" w:sz="4" w:space="0" w:color="auto"/>
              <w:right w:val="single" w:sz="4" w:space="0" w:color="auto"/>
            </w:tcBorders>
            <w:tcMar>
              <w:top w:w="57" w:type="dxa"/>
              <w:bottom w:w="57" w:type="dxa"/>
            </w:tcMar>
          </w:tcPr>
          <w:p w14:paraId="1A2FD85D" w14:textId="77777777" w:rsidR="000A06A4" w:rsidRDefault="000A06A4" w:rsidP="0052157E">
            <w:pPr>
              <w:numPr>
                <w:ilvl w:val="0"/>
                <w:numId w:val="1"/>
              </w:numPr>
              <w:rPr>
                <w:rFonts w:ascii="Calibri" w:hAnsi="Calibri" w:cs="Arial"/>
                <w:sz w:val="20"/>
                <w:szCs w:val="20"/>
              </w:rPr>
            </w:pPr>
            <w:r>
              <w:rPr>
                <w:rFonts w:ascii="Calibri" w:hAnsi="Calibri" w:cs="Arial"/>
                <w:sz w:val="20"/>
                <w:szCs w:val="20"/>
              </w:rPr>
              <w:t xml:space="preserve">The SDC will regularly have displays of seashore finds. All those out on display have been cleaned and treated with Milton before being put out </w:t>
            </w:r>
          </w:p>
        </w:tc>
        <w:tc>
          <w:tcPr>
            <w:tcW w:w="3794" w:type="dxa"/>
            <w:tcBorders>
              <w:top w:val="single" w:sz="4" w:space="0" w:color="auto"/>
              <w:left w:val="single" w:sz="4" w:space="0" w:color="auto"/>
              <w:bottom w:val="single" w:sz="4" w:space="0" w:color="auto"/>
              <w:right w:val="single" w:sz="4" w:space="0" w:color="auto"/>
            </w:tcBorders>
            <w:tcMar>
              <w:top w:w="57" w:type="dxa"/>
              <w:bottom w:w="57" w:type="dxa"/>
            </w:tcMar>
          </w:tcPr>
          <w:p w14:paraId="388C2C7F" w14:textId="77777777" w:rsidR="000A06A4" w:rsidRPr="00C552AE" w:rsidRDefault="000A06A4" w:rsidP="0052157E">
            <w:pPr>
              <w:rPr>
                <w:rFonts w:ascii="Calibri" w:hAnsi="Calibri" w:cs="Arial"/>
                <w:sz w:val="20"/>
                <w:szCs w:val="20"/>
              </w:rPr>
            </w:pPr>
            <w:r w:rsidRPr="00C552AE">
              <w:rPr>
                <w:rFonts w:ascii="Calibri" w:hAnsi="Calibri" w:cs="Arial"/>
                <w:sz w:val="20"/>
                <w:szCs w:val="20"/>
              </w:rPr>
              <w:t>Unlikely x Slight Harm = Trivial</w:t>
            </w:r>
          </w:p>
          <w:p w14:paraId="7493CD44" w14:textId="77777777" w:rsidR="000A06A4" w:rsidRPr="00C552AE" w:rsidRDefault="000A06A4" w:rsidP="0052157E">
            <w:pPr>
              <w:rPr>
                <w:rFonts w:ascii="Calibri" w:hAnsi="Calibri" w:cs="Arial"/>
                <w:sz w:val="20"/>
                <w:szCs w:val="20"/>
              </w:rPr>
            </w:pPr>
          </w:p>
        </w:tc>
      </w:tr>
      <w:tr w:rsidR="000A06A4" w:rsidRPr="003242BD" w14:paraId="19AB0BD0" w14:textId="77777777" w:rsidTr="0052157E">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78FF2A9E" w14:textId="77777777" w:rsidR="000A06A4" w:rsidRDefault="000A06A4" w:rsidP="0052157E">
            <w:pPr>
              <w:rPr>
                <w:rFonts w:ascii="Calibri" w:hAnsi="Calibri" w:cs="Arial"/>
                <w:sz w:val="20"/>
                <w:szCs w:val="20"/>
              </w:rPr>
            </w:pPr>
            <w:r>
              <w:rPr>
                <w:rFonts w:ascii="Calibri" w:hAnsi="Calibri" w:cs="Arial"/>
                <w:sz w:val="20"/>
                <w:szCs w:val="20"/>
              </w:rPr>
              <w:t>Ceiling mounted objects:</w:t>
            </w:r>
          </w:p>
          <w:p w14:paraId="7012E422" w14:textId="77777777" w:rsidR="000A06A4" w:rsidRDefault="000A06A4" w:rsidP="0052157E">
            <w:pPr>
              <w:rPr>
                <w:rFonts w:ascii="Calibri" w:hAnsi="Calibri" w:cs="Arial"/>
                <w:sz w:val="20"/>
                <w:szCs w:val="20"/>
              </w:rPr>
            </w:pPr>
          </w:p>
          <w:p w14:paraId="1FC6EC8E" w14:textId="77777777" w:rsidR="000A06A4" w:rsidRPr="001F51EF" w:rsidRDefault="000A06A4" w:rsidP="000A06A4">
            <w:pPr>
              <w:pStyle w:val="ListParagraph"/>
              <w:numPr>
                <w:ilvl w:val="0"/>
                <w:numId w:val="11"/>
              </w:numPr>
              <w:rPr>
                <w:rFonts w:ascii="Calibri" w:hAnsi="Calibri" w:cs="Arial"/>
                <w:sz w:val="20"/>
                <w:szCs w:val="20"/>
              </w:rPr>
            </w:pPr>
            <w:r w:rsidRPr="001F51EF">
              <w:rPr>
                <w:rFonts w:ascii="Calibri" w:hAnsi="Calibri" w:cs="Arial"/>
                <w:sz w:val="20"/>
                <w:szCs w:val="20"/>
              </w:rPr>
              <w:t>Overhead Projector</w:t>
            </w:r>
          </w:p>
          <w:p w14:paraId="2D6DD556" w14:textId="77777777" w:rsidR="000A06A4" w:rsidRPr="001F51EF" w:rsidRDefault="000A06A4" w:rsidP="000A06A4">
            <w:pPr>
              <w:pStyle w:val="ListParagraph"/>
              <w:numPr>
                <w:ilvl w:val="0"/>
                <w:numId w:val="11"/>
              </w:numPr>
              <w:rPr>
                <w:rFonts w:ascii="Calibri" w:hAnsi="Calibri" w:cs="Arial"/>
                <w:sz w:val="20"/>
                <w:szCs w:val="20"/>
              </w:rPr>
            </w:pPr>
            <w:r w:rsidRPr="001F51EF">
              <w:rPr>
                <w:rFonts w:ascii="Calibri" w:hAnsi="Calibri" w:cs="Arial"/>
                <w:sz w:val="20"/>
                <w:szCs w:val="20"/>
              </w:rPr>
              <w:t>Television Screens</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699DFE3C" w14:textId="77777777" w:rsidR="000A06A4" w:rsidRPr="00C552AE" w:rsidRDefault="000A06A4" w:rsidP="0052157E">
            <w:pPr>
              <w:rPr>
                <w:rFonts w:ascii="Calibri" w:hAnsi="Calibri" w:cs="Arial"/>
                <w:sz w:val="20"/>
                <w:szCs w:val="20"/>
              </w:rPr>
            </w:pPr>
            <w:r w:rsidRPr="00C552AE">
              <w:rPr>
                <w:rFonts w:ascii="Calibri" w:hAnsi="Calibri" w:cs="Arial"/>
                <w:sz w:val="20"/>
                <w:szCs w:val="20"/>
              </w:rPr>
              <w:t xml:space="preserve">YWT staff, volunteers, public, schools </w:t>
            </w:r>
          </w:p>
          <w:p w14:paraId="6D2F3443" w14:textId="77777777" w:rsidR="000A06A4" w:rsidRPr="00C552AE" w:rsidRDefault="000A06A4" w:rsidP="0052157E">
            <w:pPr>
              <w:rPr>
                <w:rFonts w:ascii="Calibri" w:hAnsi="Calibri"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46F4E0D5" w14:textId="77777777" w:rsidR="000A06A4" w:rsidRPr="00C552AE" w:rsidRDefault="000A06A4" w:rsidP="0052157E">
            <w:pPr>
              <w:rPr>
                <w:rFonts w:ascii="Calibri" w:hAnsi="Calibri" w:cs="Arial"/>
                <w:sz w:val="20"/>
                <w:szCs w:val="20"/>
              </w:rPr>
            </w:pPr>
            <w:r>
              <w:rPr>
                <w:rFonts w:ascii="Calibri" w:hAnsi="Calibri" w:cs="Arial"/>
                <w:sz w:val="20"/>
                <w:szCs w:val="20"/>
              </w:rPr>
              <w:t>Serious injury</w:t>
            </w:r>
          </w:p>
        </w:tc>
        <w:tc>
          <w:tcPr>
            <w:tcW w:w="3827" w:type="dxa"/>
            <w:tcBorders>
              <w:top w:val="single" w:sz="4" w:space="0" w:color="auto"/>
              <w:left w:val="single" w:sz="4" w:space="0" w:color="auto"/>
              <w:bottom w:val="single" w:sz="4" w:space="0" w:color="auto"/>
              <w:right w:val="single" w:sz="4" w:space="0" w:color="auto"/>
            </w:tcBorders>
            <w:tcMar>
              <w:top w:w="57" w:type="dxa"/>
              <w:bottom w:w="57" w:type="dxa"/>
            </w:tcMar>
          </w:tcPr>
          <w:p w14:paraId="3B6213D6" w14:textId="77777777" w:rsidR="000A06A4" w:rsidRPr="001F51EF" w:rsidRDefault="000A06A4" w:rsidP="0052157E">
            <w:pPr>
              <w:numPr>
                <w:ilvl w:val="0"/>
                <w:numId w:val="1"/>
              </w:numPr>
              <w:rPr>
                <w:rFonts w:ascii="Calibri" w:hAnsi="Calibri" w:cs="Arial"/>
                <w:sz w:val="20"/>
                <w:szCs w:val="20"/>
              </w:rPr>
            </w:pPr>
            <w:r>
              <w:rPr>
                <w:rFonts w:ascii="Calibri" w:hAnsi="Calibri" w:cs="Arial"/>
                <w:sz w:val="20"/>
                <w:szCs w:val="20"/>
              </w:rPr>
              <w:t>Items will be mounted from the ceiling in a secure way</w:t>
            </w:r>
          </w:p>
          <w:p w14:paraId="3C9FC505" w14:textId="77777777" w:rsidR="000A06A4" w:rsidRDefault="000A06A4" w:rsidP="0052157E">
            <w:pPr>
              <w:numPr>
                <w:ilvl w:val="0"/>
                <w:numId w:val="1"/>
              </w:numPr>
              <w:rPr>
                <w:rFonts w:ascii="Calibri" w:hAnsi="Calibri" w:cs="Arial"/>
                <w:sz w:val="20"/>
                <w:szCs w:val="20"/>
              </w:rPr>
            </w:pPr>
            <w:r>
              <w:rPr>
                <w:rFonts w:ascii="Calibri" w:hAnsi="Calibri" w:cs="Arial"/>
                <w:sz w:val="20"/>
                <w:szCs w:val="20"/>
              </w:rPr>
              <w:t>The ceiling mounted projector and televisions have been professionally installed and will only be moved by professionals or SDC Manager</w:t>
            </w:r>
          </w:p>
        </w:tc>
        <w:tc>
          <w:tcPr>
            <w:tcW w:w="3794" w:type="dxa"/>
            <w:tcBorders>
              <w:top w:val="single" w:sz="4" w:space="0" w:color="auto"/>
              <w:left w:val="single" w:sz="4" w:space="0" w:color="auto"/>
              <w:bottom w:val="single" w:sz="4" w:space="0" w:color="auto"/>
              <w:right w:val="single" w:sz="4" w:space="0" w:color="auto"/>
            </w:tcBorders>
            <w:tcMar>
              <w:top w:w="57" w:type="dxa"/>
              <w:bottom w:w="57" w:type="dxa"/>
            </w:tcMar>
          </w:tcPr>
          <w:p w14:paraId="58562735" w14:textId="77777777" w:rsidR="000A06A4" w:rsidRPr="00C552AE" w:rsidRDefault="000A06A4" w:rsidP="0052157E">
            <w:pPr>
              <w:rPr>
                <w:rFonts w:ascii="Calibri" w:hAnsi="Calibri" w:cs="Arial"/>
                <w:sz w:val="20"/>
                <w:szCs w:val="20"/>
              </w:rPr>
            </w:pPr>
            <w:r w:rsidRPr="00C552AE">
              <w:rPr>
                <w:rFonts w:ascii="Calibri" w:hAnsi="Calibri" w:cs="Arial"/>
                <w:sz w:val="20"/>
                <w:szCs w:val="20"/>
              </w:rPr>
              <w:t>Unlikely x Very Harmful = Moderate</w:t>
            </w:r>
          </w:p>
          <w:p w14:paraId="7C2B06A6" w14:textId="77777777" w:rsidR="000A06A4" w:rsidRPr="00C552AE" w:rsidRDefault="000A06A4" w:rsidP="0052157E">
            <w:pPr>
              <w:rPr>
                <w:rFonts w:ascii="Calibri" w:hAnsi="Calibri" w:cs="Arial"/>
                <w:sz w:val="20"/>
                <w:szCs w:val="20"/>
              </w:rPr>
            </w:pPr>
          </w:p>
        </w:tc>
      </w:tr>
      <w:tr w:rsidR="000A06A4" w:rsidRPr="003242BD" w14:paraId="74FD8CD0" w14:textId="77777777" w:rsidTr="0052157E">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51F0E7A1" w14:textId="77777777" w:rsidR="000A06A4" w:rsidRDefault="000A06A4" w:rsidP="0052157E">
            <w:pPr>
              <w:rPr>
                <w:rFonts w:ascii="Calibri" w:hAnsi="Calibri" w:cs="Arial"/>
                <w:sz w:val="20"/>
                <w:szCs w:val="20"/>
              </w:rPr>
            </w:pPr>
            <w:r>
              <w:rPr>
                <w:rFonts w:ascii="Calibri" w:hAnsi="Calibri" w:cs="Arial"/>
                <w:sz w:val="20"/>
                <w:szCs w:val="20"/>
              </w:rPr>
              <w:t xml:space="preserve">Freezer </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21F2E6C1" w14:textId="77777777" w:rsidR="000A06A4" w:rsidRPr="00C552AE" w:rsidRDefault="000A06A4" w:rsidP="0052157E">
            <w:pPr>
              <w:rPr>
                <w:rFonts w:ascii="Calibri" w:hAnsi="Calibri" w:cs="Arial"/>
                <w:sz w:val="20"/>
                <w:szCs w:val="20"/>
              </w:rPr>
            </w:pPr>
            <w:r w:rsidRPr="00C552AE">
              <w:rPr>
                <w:rFonts w:ascii="Calibri" w:hAnsi="Calibri" w:cs="Arial"/>
                <w:sz w:val="20"/>
                <w:szCs w:val="20"/>
              </w:rPr>
              <w:t>Y</w:t>
            </w:r>
            <w:r>
              <w:rPr>
                <w:rFonts w:ascii="Calibri" w:hAnsi="Calibri" w:cs="Arial"/>
                <w:sz w:val="20"/>
                <w:szCs w:val="20"/>
              </w:rPr>
              <w:t>WT staff &amp; volunteers</w:t>
            </w:r>
          </w:p>
          <w:p w14:paraId="7E8B36BA" w14:textId="77777777" w:rsidR="000A06A4" w:rsidRPr="00C552AE" w:rsidRDefault="000A06A4" w:rsidP="0052157E">
            <w:pPr>
              <w:rPr>
                <w:rFonts w:ascii="Calibri" w:hAnsi="Calibri"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3DBF7BC0" w14:textId="77777777" w:rsidR="000A06A4" w:rsidRPr="00C552AE" w:rsidRDefault="000A06A4" w:rsidP="0052157E">
            <w:pPr>
              <w:rPr>
                <w:rFonts w:ascii="Calibri" w:hAnsi="Calibri" w:cs="Arial"/>
                <w:sz w:val="20"/>
                <w:szCs w:val="20"/>
              </w:rPr>
            </w:pPr>
            <w:r>
              <w:rPr>
                <w:rFonts w:ascii="Calibri" w:hAnsi="Calibri" w:cs="Arial"/>
                <w:sz w:val="20"/>
                <w:szCs w:val="20"/>
              </w:rPr>
              <w:t>Minor injury – freezer burn</w:t>
            </w:r>
          </w:p>
        </w:tc>
        <w:tc>
          <w:tcPr>
            <w:tcW w:w="3827" w:type="dxa"/>
            <w:tcBorders>
              <w:top w:val="single" w:sz="4" w:space="0" w:color="auto"/>
              <w:left w:val="single" w:sz="4" w:space="0" w:color="auto"/>
              <w:bottom w:val="single" w:sz="4" w:space="0" w:color="auto"/>
              <w:right w:val="single" w:sz="4" w:space="0" w:color="auto"/>
            </w:tcBorders>
            <w:tcMar>
              <w:top w:w="57" w:type="dxa"/>
              <w:bottom w:w="57" w:type="dxa"/>
            </w:tcMar>
          </w:tcPr>
          <w:p w14:paraId="75FB4A17" w14:textId="77777777" w:rsidR="000A06A4" w:rsidRDefault="000A06A4" w:rsidP="0052157E">
            <w:pPr>
              <w:numPr>
                <w:ilvl w:val="0"/>
                <w:numId w:val="1"/>
              </w:numPr>
              <w:rPr>
                <w:rFonts w:ascii="Calibri" w:hAnsi="Calibri" w:cs="Arial"/>
                <w:sz w:val="20"/>
                <w:szCs w:val="20"/>
              </w:rPr>
            </w:pPr>
            <w:r>
              <w:rPr>
                <w:rFonts w:ascii="Calibri" w:hAnsi="Calibri" w:cs="Arial"/>
                <w:sz w:val="20"/>
                <w:szCs w:val="20"/>
              </w:rPr>
              <w:t>The freezer in the SDC is of catering standard and will be used by café staff</w:t>
            </w:r>
          </w:p>
          <w:p w14:paraId="44565049" w14:textId="77777777" w:rsidR="000A06A4" w:rsidRDefault="000A06A4" w:rsidP="0052157E">
            <w:pPr>
              <w:numPr>
                <w:ilvl w:val="0"/>
                <w:numId w:val="1"/>
              </w:numPr>
              <w:rPr>
                <w:rFonts w:ascii="Calibri" w:hAnsi="Calibri" w:cs="Arial"/>
                <w:sz w:val="20"/>
                <w:szCs w:val="20"/>
              </w:rPr>
            </w:pPr>
            <w:r>
              <w:rPr>
                <w:rFonts w:ascii="Calibri" w:hAnsi="Calibri" w:cs="Arial"/>
                <w:sz w:val="20"/>
                <w:szCs w:val="20"/>
              </w:rPr>
              <w:t>No public access to freezer</w:t>
            </w:r>
          </w:p>
          <w:p w14:paraId="3E52EB25" w14:textId="77777777" w:rsidR="000A06A4" w:rsidRDefault="000A06A4" w:rsidP="0052157E">
            <w:pPr>
              <w:numPr>
                <w:ilvl w:val="0"/>
                <w:numId w:val="1"/>
              </w:numPr>
              <w:rPr>
                <w:rFonts w:ascii="Calibri" w:hAnsi="Calibri" w:cs="Arial"/>
                <w:sz w:val="20"/>
                <w:szCs w:val="20"/>
              </w:rPr>
            </w:pPr>
            <w:r>
              <w:rPr>
                <w:rFonts w:ascii="Calibri" w:hAnsi="Calibri" w:cs="Arial"/>
                <w:sz w:val="20"/>
                <w:szCs w:val="20"/>
              </w:rPr>
              <w:t xml:space="preserve">SDC Staff will take care when loading up the freezer </w:t>
            </w:r>
          </w:p>
        </w:tc>
        <w:tc>
          <w:tcPr>
            <w:tcW w:w="3794" w:type="dxa"/>
            <w:tcBorders>
              <w:top w:val="single" w:sz="4" w:space="0" w:color="auto"/>
              <w:left w:val="single" w:sz="4" w:space="0" w:color="auto"/>
              <w:bottom w:val="single" w:sz="4" w:space="0" w:color="auto"/>
              <w:right w:val="single" w:sz="4" w:space="0" w:color="auto"/>
            </w:tcBorders>
            <w:tcMar>
              <w:top w:w="57" w:type="dxa"/>
              <w:bottom w:w="57" w:type="dxa"/>
            </w:tcMar>
          </w:tcPr>
          <w:p w14:paraId="0E13B021" w14:textId="77777777" w:rsidR="000A06A4" w:rsidRPr="00C552AE" w:rsidRDefault="000A06A4" w:rsidP="0052157E">
            <w:pPr>
              <w:rPr>
                <w:rFonts w:ascii="Calibri" w:hAnsi="Calibri" w:cs="Arial"/>
                <w:sz w:val="20"/>
                <w:szCs w:val="20"/>
              </w:rPr>
            </w:pPr>
            <w:r w:rsidRPr="00C552AE">
              <w:rPr>
                <w:rFonts w:ascii="Calibri" w:hAnsi="Calibri" w:cs="Arial"/>
                <w:sz w:val="20"/>
                <w:szCs w:val="20"/>
              </w:rPr>
              <w:t>Unlikely x Slight Harm = Trivial</w:t>
            </w:r>
          </w:p>
          <w:p w14:paraId="2458929E" w14:textId="77777777" w:rsidR="000A06A4" w:rsidRPr="00C552AE" w:rsidRDefault="000A06A4" w:rsidP="0052157E">
            <w:pPr>
              <w:rPr>
                <w:rFonts w:ascii="Calibri" w:hAnsi="Calibri" w:cs="Arial"/>
                <w:sz w:val="20"/>
                <w:szCs w:val="20"/>
              </w:rPr>
            </w:pPr>
          </w:p>
        </w:tc>
      </w:tr>
      <w:tr w:rsidR="000A06A4" w:rsidRPr="003242BD" w14:paraId="3C7BA564" w14:textId="77777777" w:rsidTr="0052157E">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3E100A76" w14:textId="77777777" w:rsidR="000A06A4" w:rsidRDefault="000A06A4" w:rsidP="0052157E">
            <w:pPr>
              <w:rPr>
                <w:rFonts w:ascii="Calibri" w:hAnsi="Calibri" w:cs="Arial"/>
                <w:sz w:val="20"/>
                <w:szCs w:val="20"/>
              </w:rPr>
            </w:pPr>
            <w:r>
              <w:rPr>
                <w:rFonts w:ascii="Calibri" w:hAnsi="Calibri" w:cs="Arial"/>
                <w:sz w:val="20"/>
                <w:szCs w:val="20"/>
              </w:rPr>
              <w:t>Kitchen Equipment:</w:t>
            </w:r>
          </w:p>
          <w:p w14:paraId="086E374C" w14:textId="77777777" w:rsidR="000A06A4" w:rsidRDefault="000A06A4" w:rsidP="0052157E">
            <w:pPr>
              <w:rPr>
                <w:rFonts w:ascii="Calibri" w:hAnsi="Calibri" w:cs="Arial"/>
                <w:sz w:val="20"/>
                <w:szCs w:val="20"/>
              </w:rPr>
            </w:pPr>
          </w:p>
          <w:p w14:paraId="074C1DB4" w14:textId="77777777" w:rsidR="000A06A4" w:rsidRDefault="000A06A4" w:rsidP="000A06A4">
            <w:pPr>
              <w:pStyle w:val="ListParagraph"/>
              <w:numPr>
                <w:ilvl w:val="0"/>
                <w:numId w:val="11"/>
              </w:numPr>
              <w:rPr>
                <w:rFonts w:ascii="Calibri" w:hAnsi="Calibri" w:cs="Arial"/>
                <w:sz w:val="20"/>
                <w:szCs w:val="20"/>
              </w:rPr>
            </w:pPr>
            <w:r>
              <w:rPr>
                <w:rFonts w:ascii="Calibri" w:hAnsi="Calibri" w:cs="Arial"/>
                <w:sz w:val="20"/>
                <w:szCs w:val="20"/>
              </w:rPr>
              <w:t>Kettle</w:t>
            </w:r>
          </w:p>
          <w:p w14:paraId="0E1C339F" w14:textId="77777777" w:rsidR="000A06A4" w:rsidRDefault="000A06A4" w:rsidP="000A06A4">
            <w:pPr>
              <w:pStyle w:val="ListParagraph"/>
              <w:numPr>
                <w:ilvl w:val="0"/>
                <w:numId w:val="11"/>
              </w:numPr>
              <w:rPr>
                <w:rFonts w:ascii="Calibri" w:hAnsi="Calibri" w:cs="Arial"/>
                <w:sz w:val="20"/>
                <w:szCs w:val="20"/>
              </w:rPr>
            </w:pPr>
            <w:r>
              <w:rPr>
                <w:rFonts w:ascii="Calibri" w:hAnsi="Calibri" w:cs="Arial"/>
                <w:sz w:val="20"/>
                <w:szCs w:val="20"/>
              </w:rPr>
              <w:t>Panini Press</w:t>
            </w:r>
          </w:p>
          <w:p w14:paraId="6AF51B33" w14:textId="77777777" w:rsidR="000A06A4" w:rsidRDefault="000A06A4" w:rsidP="000A06A4">
            <w:pPr>
              <w:pStyle w:val="ListParagraph"/>
              <w:numPr>
                <w:ilvl w:val="0"/>
                <w:numId w:val="11"/>
              </w:numPr>
              <w:rPr>
                <w:rFonts w:ascii="Calibri" w:hAnsi="Calibri" w:cs="Arial"/>
                <w:sz w:val="20"/>
                <w:szCs w:val="20"/>
              </w:rPr>
            </w:pPr>
            <w:r>
              <w:rPr>
                <w:rFonts w:ascii="Calibri" w:hAnsi="Calibri" w:cs="Arial"/>
                <w:sz w:val="20"/>
                <w:szCs w:val="20"/>
              </w:rPr>
              <w:lastRenderedPageBreak/>
              <w:t>Coffee Machine</w:t>
            </w:r>
          </w:p>
          <w:p w14:paraId="58215575" w14:textId="77777777" w:rsidR="000A06A4" w:rsidRDefault="000A06A4" w:rsidP="000A06A4">
            <w:pPr>
              <w:pStyle w:val="ListParagraph"/>
              <w:numPr>
                <w:ilvl w:val="0"/>
                <w:numId w:val="11"/>
              </w:numPr>
              <w:rPr>
                <w:rFonts w:ascii="Calibri" w:hAnsi="Calibri" w:cs="Arial"/>
                <w:sz w:val="20"/>
                <w:szCs w:val="20"/>
              </w:rPr>
            </w:pPr>
            <w:r>
              <w:rPr>
                <w:rFonts w:ascii="Calibri" w:hAnsi="Calibri" w:cs="Arial"/>
                <w:sz w:val="20"/>
                <w:szCs w:val="20"/>
              </w:rPr>
              <w:t>Oven</w:t>
            </w:r>
          </w:p>
          <w:p w14:paraId="11D852EE" w14:textId="77777777" w:rsidR="000A06A4" w:rsidRPr="001F51EF" w:rsidRDefault="000A06A4" w:rsidP="000A06A4">
            <w:pPr>
              <w:pStyle w:val="ListParagraph"/>
              <w:numPr>
                <w:ilvl w:val="0"/>
                <w:numId w:val="11"/>
              </w:numPr>
              <w:rPr>
                <w:rFonts w:ascii="Calibri" w:hAnsi="Calibri" w:cs="Arial"/>
                <w:sz w:val="20"/>
                <w:szCs w:val="20"/>
              </w:rPr>
            </w:pPr>
            <w:r>
              <w:rPr>
                <w:rFonts w:ascii="Calibri" w:hAnsi="Calibri" w:cs="Arial"/>
                <w:sz w:val="20"/>
                <w:szCs w:val="20"/>
              </w:rPr>
              <w:t>Bain Marie</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32F23DBE" w14:textId="77777777" w:rsidR="000A06A4" w:rsidRPr="00C552AE" w:rsidRDefault="000A06A4" w:rsidP="0052157E">
            <w:pPr>
              <w:rPr>
                <w:rFonts w:ascii="Calibri" w:hAnsi="Calibri" w:cs="Arial"/>
                <w:sz w:val="20"/>
                <w:szCs w:val="20"/>
              </w:rPr>
            </w:pPr>
            <w:r>
              <w:rPr>
                <w:rFonts w:ascii="Calibri" w:hAnsi="Calibri" w:cs="Arial"/>
                <w:sz w:val="20"/>
                <w:szCs w:val="20"/>
              </w:rPr>
              <w:lastRenderedPageBreak/>
              <w:t>YWT staff &amp; volunteers</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12376E3B" w14:textId="77777777" w:rsidR="000A06A4" w:rsidRDefault="000A06A4" w:rsidP="0052157E">
            <w:pPr>
              <w:rPr>
                <w:rFonts w:ascii="Calibri" w:hAnsi="Calibri" w:cs="Arial"/>
                <w:sz w:val="20"/>
                <w:szCs w:val="20"/>
              </w:rPr>
            </w:pPr>
            <w:r>
              <w:rPr>
                <w:rFonts w:ascii="Calibri" w:hAnsi="Calibri" w:cs="Arial"/>
                <w:sz w:val="20"/>
                <w:szCs w:val="20"/>
              </w:rPr>
              <w:t>Burns, Serious injury</w:t>
            </w:r>
          </w:p>
        </w:tc>
        <w:tc>
          <w:tcPr>
            <w:tcW w:w="3827" w:type="dxa"/>
            <w:tcBorders>
              <w:top w:val="single" w:sz="4" w:space="0" w:color="auto"/>
              <w:left w:val="single" w:sz="4" w:space="0" w:color="auto"/>
              <w:bottom w:val="single" w:sz="4" w:space="0" w:color="auto"/>
              <w:right w:val="single" w:sz="4" w:space="0" w:color="auto"/>
            </w:tcBorders>
            <w:tcMar>
              <w:top w:w="57" w:type="dxa"/>
              <w:bottom w:w="57" w:type="dxa"/>
            </w:tcMar>
          </w:tcPr>
          <w:p w14:paraId="738C767E" w14:textId="77777777" w:rsidR="000A06A4" w:rsidRDefault="000A06A4" w:rsidP="0052157E">
            <w:pPr>
              <w:numPr>
                <w:ilvl w:val="0"/>
                <w:numId w:val="1"/>
              </w:numPr>
              <w:rPr>
                <w:rFonts w:ascii="Calibri" w:hAnsi="Calibri" w:cs="Arial"/>
                <w:sz w:val="20"/>
                <w:szCs w:val="20"/>
              </w:rPr>
            </w:pPr>
            <w:r>
              <w:rPr>
                <w:rFonts w:ascii="Calibri" w:hAnsi="Calibri" w:cs="Arial"/>
                <w:sz w:val="20"/>
                <w:szCs w:val="20"/>
              </w:rPr>
              <w:t>Only trained kitchen staff to operate equipment</w:t>
            </w:r>
          </w:p>
          <w:p w14:paraId="6EAAAE4A" w14:textId="77777777" w:rsidR="000A06A4" w:rsidRDefault="000A06A4" w:rsidP="0052157E">
            <w:pPr>
              <w:numPr>
                <w:ilvl w:val="0"/>
                <w:numId w:val="1"/>
              </w:numPr>
              <w:rPr>
                <w:rFonts w:ascii="Calibri" w:hAnsi="Calibri" w:cs="Arial"/>
                <w:sz w:val="20"/>
                <w:szCs w:val="20"/>
              </w:rPr>
            </w:pPr>
            <w:r>
              <w:rPr>
                <w:rFonts w:ascii="Calibri" w:hAnsi="Calibri" w:cs="Arial"/>
                <w:sz w:val="20"/>
                <w:szCs w:val="20"/>
              </w:rPr>
              <w:t>Daily visual inspection of equipment to be undertaken</w:t>
            </w:r>
          </w:p>
        </w:tc>
        <w:tc>
          <w:tcPr>
            <w:tcW w:w="3794" w:type="dxa"/>
            <w:tcBorders>
              <w:top w:val="single" w:sz="4" w:space="0" w:color="auto"/>
              <w:left w:val="single" w:sz="4" w:space="0" w:color="auto"/>
              <w:bottom w:val="single" w:sz="4" w:space="0" w:color="auto"/>
              <w:right w:val="single" w:sz="4" w:space="0" w:color="auto"/>
            </w:tcBorders>
            <w:tcMar>
              <w:top w:w="57" w:type="dxa"/>
              <w:bottom w:w="57" w:type="dxa"/>
            </w:tcMar>
          </w:tcPr>
          <w:p w14:paraId="24ED4A17" w14:textId="77777777" w:rsidR="000A06A4" w:rsidRPr="00C552AE" w:rsidRDefault="000A06A4" w:rsidP="0052157E">
            <w:pPr>
              <w:rPr>
                <w:rFonts w:ascii="Calibri" w:hAnsi="Calibri" w:cs="Arial"/>
                <w:sz w:val="20"/>
                <w:szCs w:val="20"/>
              </w:rPr>
            </w:pPr>
            <w:r w:rsidRPr="00C552AE">
              <w:rPr>
                <w:rFonts w:ascii="Calibri" w:hAnsi="Calibri" w:cs="Arial"/>
                <w:sz w:val="20"/>
                <w:szCs w:val="20"/>
              </w:rPr>
              <w:t>Unlikely x Very Harmful = Moderate</w:t>
            </w:r>
          </w:p>
          <w:p w14:paraId="3E401BEA" w14:textId="77777777" w:rsidR="000A06A4" w:rsidRPr="00C552AE" w:rsidRDefault="000A06A4" w:rsidP="0052157E">
            <w:pPr>
              <w:rPr>
                <w:rFonts w:ascii="Calibri" w:hAnsi="Calibri" w:cs="Arial"/>
                <w:sz w:val="20"/>
                <w:szCs w:val="20"/>
              </w:rPr>
            </w:pPr>
          </w:p>
        </w:tc>
      </w:tr>
      <w:tr w:rsidR="000A06A4" w:rsidRPr="003242BD" w14:paraId="2DFBD4A2" w14:textId="77777777" w:rsidTr="0052157E">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6E84CECF" w14:textId="77777777" w:rsidR="000A06A4" w:rsidRDefault="000A06A4" w:rsidP="0052157E">
            <w:pPr>
              <w:rPr>
                <w:rFonts w:ascii="Calibri" w:hAnsi="Calibri" w:cs="Arial"/>
                <w:sz w:val="20"/>
                <w:szCs w:val="20"/>
              </w:rPr>
            </w:pPr>
            <w:r>
              <w:rPr>
                <w:rFonts w:ascii="Calibri" w:hAnsi="Calibri" w:cs="Arial"/>
                <w:sz w:val="20"/>
                <w:szCs w:val="20"/>
              </w:rPr>
              <w:t>Surrounding trees and vegetation:</w:t>
            </w:r>
          </w:p>
          <w:p w14:paraId="77FEC119" w14:textId="77777777" w:rsidR="000A06A4" w:rsidRDefault="000A06A4" w:rsidP="0052157E">
            <w:pPr>
              <w:rPr>
                <w:rFonts w:ascii="Calibri" w:hAnsi="Calibri" w:cs="Arial"/>
                <w:sz w:val="20"/>
                <w:szCs w:val="20"/>
              </w:rPr>
            </w:pPr>
          </w:p>
          <w:p w14:paraId="0342DD7D" w14:textId="77777777" w:rsidR="000A06A4" w:rsidRDefault="000A06A4" w:rsidP="000A06A4">
            <w:pPr>
              <w:pStyle w:val="ListParagraph"/>
              <w:numPr>
                <w:ilvl w:val="0"/>
                <w:numId w:val="11"/>
              </w:numPr>
              <w:rPr>
                <w:rFonts w:ascii="Calibri" w:hAnsi="Calibri" w:cs="Arial"/>
                <w:sz w:val="20"/>
                <w:szCs w:val="20"/>
              </w:rPr>
            </w:pPr>
            <w:r>
              <w:rPr>
                <w:rFonts w:ascii="Calibri" w:hAnsi="Calibri" w:cs="Arial"/>
                <w:sz w:val="20"/>
                <w:szCs w:val="20"/>
              </w:rPr>
              <w:t>Falling trees/branches</w:t>
            </w:r>
          </w:p>
          <w:p w14:paraId="3737AC33" w14:textId="77777777" w:rsidR="000A06A4" w:rsidRDefault="000A06A4" w:rsidP="000A06A4">
            <w:pPr>
              <w:pStyle w:val="ListParagraph"/>
              <w:numPr>
                <w:ilvl w:val="0"/>
                <w:numId w:val="11"/>
              </w:numPr>
              <w:rPr>
                <w:rFonts w:ascii="Calibri" w:hAnsi="Calibri" w:cs="Arial"/>
                <w:sz w:val="20"/>
                <w:szCs w:val="20"/>
              </w:rPr>
            </w:pPr>
            <w:r>
              <w:rPr>
                <w:rFonts w:ascii="Calibri" w:hAnsi="Calibri" w:cs="Arial"/>
                <w:sz w:val="20"/>
                <w:szCs w:val="20"/>
              </w:rPr>
              <w:t>Thorny scrub</w:t>
            </w:r>
          </w:p>
          <w:p w14:paraId="6DD5E550" w14:textId="77777777" w:rsidR="000A06A4" w:rsidRDefault="000A06A4" w:rsidP="000A06A4">
            <w:pPr>
              <w:pStyle w:val="ListParagraph"/>
              <w:numPr>
                <w:ilvl w:val="0"/>
                <w:numId w:val="11"/>
              </w:numPr>
              <w:rPr>
                <w:rFonts w:ascii="Calibri" w:hAnsi="Calibri" w:cs="Arial"/>
                <w:sz w:val="20"/>
                <w:szCs w:val="20"/>
              </w:rPr>
            </w:pPr>
            <w:r>
              <w:rPr>
                <w:rFonts w:ascii="Calibri" w:hAnsi="Calibri" w:cs="Arial"/>
                <w:sz w:val="20"/>
                <w:szCs w:val="20"/>
              </w:rPr>
              <w:t>Trailing vines</w:t>
            </w:r>
          </w:p>
          <w:p w14:paraId="41CB152A" w14:textId="77777777" w:rsidR="000A06A4" w:rsidRPr="001F51EF" w:rsidRDefault="000A06A4" w:rsidP="000A06A4">
            <w:pPr>
              <w:pStyle w:val="ListParagraph"/>
              <w:numPr>
                <w:ilvl w:val="0"/>
                <w:numId w:val="11"/>
              </w:numPr>
              <w:rPr>
                <w:rFonts w:ascii="Calibri" w:hAnsi="Calibri" w:cs="Arial"/>
                <w:sz w:val="20"/>
                <w:szCs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26F7C3B3" w14:textId="77777777" w:rsidR="000A06A4" w:rsidRPr="00C552AE" w:rsidRDefault="000A06A4" w:rsidP="0052157E">
            <w:pPr>
              <w:rPr>
                <w:rFonts w:ascii="Calibri" w:hAnsi="Calibri" w:cs="Arial"/>
                <w:sz w:val="20"/>
                <w:szCs w:val="20"/>
              </w:rPr>
            </w:pPr>
            <w:r w:rsidRPr="00C552AE">
              <w:rPr>
                <w:rFonts w:ascii="Calibri" w:hAnsi="Calibri" w:cs="Arial"/>
                <w:sz w:val="20"/>
                <w:szCs w:val="20"/>
              </w:rPr>
              <w:t xml:space="preserve">YWT staff, volunteers, public, schools </w:t>
            </w:r>
          </w:p>
          <w:p w14:paraId="0A1B82E5" w14:textId="77777777" w:rsidR="000A06A4" w:rsidRPr="00C552AE" w:rsidRDefault="000A06A4" w:rsidP="0052157E">
            <w:pPr>
              <w:rPr>
                <w:rFonts w:ascii="Calibri" w:hAnsi="Calibri"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5C794F00" w14:textId="77777777" w:rsidR="000A06A4" w:rsidRDefault="000A06A4" w:rsidP="0052157E">
            <w:pPr>
              <w:rPr>
                <w:rFonts w:ascii="Calibri" w:hAnsi="Calibri" w:cs="Arial"/>
                <w:sz w:val="20"/>
                <w:szCs w:val="20"/>
              </w:rPr>
            </w:pPr>
            <w:r>
              <w:rPr>
                <w:rFonts w:ascii="Calibri" w:hAnsi="Calibri" w:cs="Arial"/>
                <w:sz w:val="20"/>
                <w:szCs w:val="20"/>
              </w:rPr>
              <w:t>Minor injury</w:t>
            </w:r>
          </w:p>
        </w:tc>
        <w:tc>
          <w:tcPr>
            <w:tcW w:w="3827" w:type="dxa"/>
            <w:tcBorders>
              <w:top w:val="single" w:sz="4" w:space="0" w:color="auto"/>
              <w:left w:val="single" w:sz="4" w:space="0" w:color="auto"/>
              <w:bottom w:val="single" w:sz="4" w:space="0" w:color="auto"/>
              <w:right w:val="single" w:sz="4" w:space="0" w:color="auto"/>
            </w:tcBorders>
            <w:tcMar>
              <w:top w:w="57" w:type="dxa"/>
              <w:bottom w:w="57" w:type="dxa"/>
            </w:tcMar>
          </w:tcPr>
          <w:p w14:paraId="34D89B9A" w14:textId="77777777" w:rsidR="000A06A4" w:rsidRDefault="000A06A4" w:rsidP="0052157E">
            <w:pPr>
              <w:numPr>
                <w:ilvl w:val="0"/>
                <w:numId w:val="1"/>
              </w:numPr>
              <w:rPr>
                <w:rFonts w:ascii="Calibri" w:hAnsi="Calibri" w:cs="Arial"/>
                <w:sz w:val="20"/>
                <w:szCs w:val="20"/>
              </w:rPr>
            </w:pPr>
            <w:r>
              <w:rPr>
                <w:rFonts w:ascii="Calibri" w:hAnsi="Calibri" w:cs="Arial"/>
                <w:sz w:val="20"/>
                <w:szCs w:val="20"/>
              </w:rPr>
              <w:t>Tress to be visually inspected regulary around the SDC and any broken branches etc to be dealt with by East Riding of Yorkshire Council Countryside Access team as soon as possible</w:t>
            </w:r>
          </w:p>
          <w:p w14:paraId="74D62C4C" w14:textId="77777777" w:rsidR="000A06A4" w:rsidRDefault="000A06A4" w:rsidP="0052157E">
            <w:pPr>
              <w:numPr>
                <w:ilvl w:val="0"/>
                <w:numId w:val="1"/>
              </w:numPr>
              <w:rPr>
                <w:rFonts w:ascii="Calibri" w:hAnsi="Calibri" w:cs="Arial"/>
                <w:sz w:val="20"/>
                <w:szCs w:val="20"/>
              </w:rPr>
            </w:pPr>
            <w:r>
              <w:rPr>
                <w:rFonts w:ascii="Calibri" w:hAnsi="Calibri" w:cs="Arial"/>
                <w:sz w:val="20"/>
                <w:szCs w:val="20"/>
              </w:rPr>
              <w:t xml:space="preserve">Vegetated areas left to grow wild but any stinging / sharp vegetation to be cleared from near paths / entrances </w:t>
            </w:r>
          </w:p>
          <w:p w14:paraId="576E5924" w14:textId="77777777" w:rsidR="000A06A4" w:rsidRDefault="000A06A4" w:rsidP="0052157E">
            <w:pPr>
              <w:numPr>
                <w:ilvl w:val="0"/>
                <w:numId w:val="1"/>
              </w:numPr>
              <w:rPr>
                <w:rFonts w:ascii="Calibri" w:hAnsi="Calibri" w:cs="Arial"/>
                <w:sz w:val="20"/>
                <w:szCs w:val="20"/>
              </w:rPr>
            </w:pPr>
            <w:r>
              <w:rPr>
                <w:rFonts w:ascii="Calibri" w:hAnsi="Calibri" w:cs="Arial"/>
                <w:sz w:val="20"/>
                <w:szCs w:val="20"/>
              </w:rPr>
              <w:t>Particular care to remove trip hazards (i.e. trailing brambles) from paths</w:t>
            </w:r>
          </w:p>
          <w:p w14:paraId="3F5EABE5" w14:textId="77777777" w:rsidR="000A06A4" w:rsidRDefault="000A06A4" w:rsidP="0052157E">
            <w:pPr>
              <w:numPr>
                <w:ilvl w:val="0"/>
                <w:numId w:val="1"/>
              </w:numPr>
              <w:rPr>
                <w:rFonts w:ascii="Calibri" w:hAnsi="Calibri" w:cs="Arial"/>
                <w:sz w:val="20"/>
                <w:szCs w:val="20"/>
              </w:rPr>
            </w:pPr>
            <w:r>
              <w:rPr>
                <w:rFonts w:ascii="Calibri" w:hAnsi="Calibri" w:cs="Arial"/>
                <w:sz w:val="20"/>
                <w:szCs w:val="20"/>
              </w:rPr>
              <w:t>Shrubs to be trimmed to avoid eyestrikes</w:t>
            </w:r>
          </w:p>
          <w:p w14:paraId="2DF546A9" w14:textId="77777777" w:rsidR="000A06A4" w:rsidRDefault="000A06A4" w:rsidP="0052157E">
            <w:pPr>
              <w:ind w:left="720"/>
              <w:rPr>
                <w:rFonts w:ascii="Calibri" w:hAnsi="Calibri" w:cs="Arial"/>
                <w:sz w:val="20"/>
                <w:szCs w:val="20"/>
              </w:rPr>
            </w:pPr>
          </w:p>
        </w:tc>
        <w:tc>
          <w:tcPr>
            <w:tcW w:w="3794" w:type="dxa"/>
            <w:tcBorders>
              <w:top w:val="single" w:sz="4" w:space="0" w:color="auto"/>
              <w:left w:val="single" w:sz="4" w:space="0" w:color="auto"/>
              <w:bottom w:val="single" w:sz="4" w:space="0" w:color="auto"/>
              <w:right w:val="single" w:sz="4" w:space="0" w:color="auto"/>
            </w:tcBorders>
            <w:tcMar>
              <w:top w:w="57" w:type="dxa"/>
              <w:bottom w:w="57" w:type="dxa"/>
            </w:tcMar>
          </w:tcPr>
          <w:p w14:paraId="35A48C66" w14:textId="77777777" w:rsidR="000A06A4" w:rsidRPr="00C552AE" w:rsidRDefault="000A06A4" w:rsidP="0052157E">
            <w:pPr>
              <w:rPr>
                <w:rFonts w:ascii="Calibri" w:hAnsi="Calibri" w:cs="Arial"/>
                <w:sz w:val="20"/>
                <w:szCs w:val="20"/>
              </w:rPr>
            </w:pPr>
            <w:r w:rsidRPr="00C552AE">
              <w:rPr>
                <w:rFonts w:ascii="Calibri" w:hAnsi="Calibri" w:cs="Arial"/>
                <w:sz w:val="20"/>
                <w:szCs w:val="20"/>
              </w:rPr>
              <w:t>Unlikely x Harmful = Slight</w:t>
            </w:r>
          </w:p>
          <w:p w14:paraId="04AAF814" w14:textId="77777777" w:rsidR="000A06A4" w:rsidRPr="00C552AE" w:rsidRDefault="000A06A4" w:rsidP="0052157E">
            <w:pPr>
              <w:rPr>
                <w:rFonts w:ascii="Calibri" w:hAnsi="Calibri" w:cs="Arial"/>
                <w:sz w:val="20"/>
                <w:szCs w:val="20"/>
              </w:rPr>
            </w:pPr>
          </w:p>
        </w:tc>
      </w:tr>
      <w:tr w:rsidR="000A06A4" w:rsidRPr="003242BD" w14:paraId="654C849D" w14:textId="77777777" w:rsidTr="0052157E">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31191BA0" w14:textId="77777777" w:rsidR="000A06A4" w:rsidRDefault="000A06A4" w:rsidP="0052157E">
            <w:pPr>
              <w:rPr>
                <w:rFonts w:ascii="Calibri" w:hAnsi="Calibri" w:cs="Arial"/>
                <w:sz w:val="20"/>
                <w:szCs w:val="20"/>
              </w:rPr>
            </w:pPr>
            <w:r>
              <w:rPr>
                <w:rFonts w:ascii="Calibri" w:hAnsi="Calibri" w:cs="Arial"/>
                <w:sz w:val="20"/>
                <w:szCs w:val="20"/>
              </w:rPr>
              <w:t xml:space="preserve">Biological hazard </w:t>
            </w:r>
          </w:p>
          <w:p w14:paraId="2B459B9F" w14:textId="77777777" w:rsidR="000A06A4" w:rsidRPr="001756FF" w:rsidRDefault="000A06A4" w:rsidP="0052157E">
            <w:pPr>
              <w:rPr>
                <w:rFonts w:ascii="Calibri" w:hAnsi="Calibri" w:cs="Arial"/>
                <w:sz w:val="20"/>
                <w:szCs w:val="20"/>
              </w:rPr>
            </w:pPr>
          </w:p>
          <w:p w14:paraId="286FFC14" w14:textId="77777777" w:rsidR="000A06A4" w:rsidRDefault="000A06A4" w:rsidP="000A06A4">
            <w:pPr>
              <w:pStyle w:val="ListParagraph"/>
              <w:numPr>
                <w:ilvl w:val="0"/>
                <w:numId w:val="11"/>
              </w:numPr>
              <w:rPr>
                <w:rFonts w:ascii="Calibri" w:hAnsi="Calibri" w:cs="Arial"/>
                <w:sz w:val="20"/>
                <w:szCs w:val="20"/>
              </w:rPr>
            </w:pPr>
            <w:r>
              <w:rPr>
                <w:rFonts w:ascii="Calibri" w:hAnsi="Calibri" w:cs="Arial"/>
                <w:sz w:val="20"/>
                <w:szCs w:val="20"/>
              </w:rPr>
              <w:t>Brown Tailed Moth caterpillars</w:t>
            </w:r>
          </w:p>
          <w:p w14:paraId="6B265285" w14:textId="77777777" w:rsidR="000A06A4" w:rsidRDefault="000A06A4" w:rsidP="000A06A4">
            <w:pPr>
              <w:pStyle w:val="ListParagraph"/>
              <w:numPr>
                <w:ilvl w:val="0"/>
                <w:numId w:val="11"/>
              </w:numPr>
              <w:rPr>
                <w:rFonts w:ascii="Calibri" w:hAnsi="Calibri" w:cs="Arial"/>
                <w:sz w:val="20"/>
                <w:szCs w:val="20"/>
              </w:rPr>
            </w:pPr>
            <w:r>
              <w:rPr>
                <w:rFonts w:ascii="Calibri" w:hAnsi="Calibri" w:cs="Arial"/>
                <w:sz w:val="20"/>
                <w:szCs w:val="20"/>
              </w:rPr>
              <w:t xml:space="preserve">Bee hives </w:t>
            </w:r>
          </w:p>
          <w:p w14:paraId="3838AE8E" w14:textId="77777777" w:rsidR="000A06A4" w:rsidRDefault="000A06A4" w:rsidP="0052157E">
            <w:pPr>
              <w:rPr>
                <w:rFonts w:ascii="Calibri" w:hAnsi="Calibri" w:cs="Arial"/>
                <w:sz w:val="20"/>
                <w:szCs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718D4956" w14:textId="77777777" w:rsidR="000A06A4" w:rsidRPr="00C552AE" w:rsidRDefault="000A06A4" w:rsidP="0052157E">
            <w:pPr>
              <w:rPr>
                <w:rFonts w:ascii="Calibri" w:hAnsi="Calibri" w:cs="Arial"/>
                <w:sz w:val="20"/>
                <w:szCs w:val="20"/>
              </w:rPr>
            </w:pPr>
            <w:r w:rsidRPr="00C552AE">
              <w:rPr>
                <w:rFonts w:ascii="Calibri" w:hAnsi="Calibri" w:cs="Arial"/>
                <w:sz w:val="20"/>
                <w:szCs w:val="20"/>
              </w:rPr>
              <w:t xml:space="preserve">YWT staff, volunteers, public, schools </w:t>
            </w:r>
          </w:p>
          <w:p w14:paraId="54435A95" w14:textId="77777777" w:rsidR="000A06A4" w:rsidRPr="00C552AE" w:rsidRDefault="000A06A4" w:rsidP="0052157E">
            <w:pPr>
              <w:rPr>
                <w:rFonts w:ascii="Calibri" w:hAnsi="Calibri"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36F6E729" w14:textId="77777777" w:rsidR="000A06A4" w:rsidRDefault="000A06A4" w:rsidP="0052157E">
            <w:pPr>
              <w:rPr>
                <w:rFonts w:ascii="Calibri" w:hAnsi="Calibri" w:cs="Arial"/>
                <w:sz w:val="20"/>
                <w:szCs w:val="20"/>
              </w:rPr>
            </w:pPr>
            <w:r>
              <w:rPr>
                <w:rFonts w:ascii="Calibri" w:hAnsi="Calibri" w:cs="Arial"/>
                <w:sz w:val="20"/>
                <w:szCs w:val="20"/>
              </w:rPr>
              <w:t xml:space="preserve">Minor Injury </w:t>
            </w:r>
          </w:p>
        </w:tc>
        <w:tc>
          <w:tcPr>
            <w:tcW w:w="3827" w:type="dxa"/>
            <w:tcBorders>
              <w:top w:val="single" w:sz="4" w:space="0" w:color="auto"/>
              <w:left w:val="single" w:sz="4" w:space="0" w:color="auto"/>
              <w:bottom w:val="single" w:sz="4" w:space="0" w:color="auto"/>
              <w:right w:val="single" w:sz="4" w:space="0" w:color="auto"/>
            </w:tcBorders>
            <w:tcMar>
              <w:top w:w="57" w:type="dxa"/>
              <w:bottom w:w="57" w:type="dxa"/>
            </w:tcMar>
          </w:tcPr>
          <w:p w14:paraId="390EF25A" w14:textId="77777777" w:rsidR="000A06A4" w:rsidRDefault="000A06A4" w:rsidP="0052157E">
            <w:pPr>
              <w:numPr>
                <w:ilvl w:val="0"/>
                <w:numId w:val="1"/>
              </w:numPr>
              <w:rPr>
                <w:rFonts w:ascii="Calibri" w:hAnsi="Calibri" w:cs="Arial"/>
                <w:sz w:val="20"/>
                <w:szCs w:val="20"/>
              </w:rPr>
            </w:pPr>
            <w:r>
              <w:rPr>
                <w:rFonts w:ascii="Calibri" w:hAnsi="Calibri" w:cs="Arial"/>
                <w:sz w:val="20"/>
                <w:szCs w:val="20"/>
              </w:rPr>
              <w:t>Site users warned to avoid Brown Tailed Moth cocoons which may cause skin irritation</w:t>
            </w:r>
          </w:p>
          <w:p w14:paraId="0D74341A" w14:textId="77777777" w:rsidR="000A06A4" w:rsidRDefault="000A06A4" w:rsidP="0052157E">
            <w:pPr>
              <w:numPr>
                <w:ilvl w:val="0"/>
                <w:numId w:val="1"/>
              </w:numPr>
              <w:rPr>
                <w:rFonts w:ascii="Calibri" w:hAnsi="Calibri" w:cs="Arial"/>
                <w:sz w:val="20"/>
                <w:szCs w:val="20"/>
              </w:rPr>
            </w:pPr>
            <w:r>
              <w:rPr>
                <w:rFonts w:ascii="Calibri" w:hAnsi="Calibri" w:cs="Arial"/>
                <w:sz w:val="20"/>
                <w:szCs w:val="20"/>
              </w:rPr>
              <w:t>Bee hives to be located away from public space, in a area where public are not allowed</w:t>
            </w:r>
          </w:p>
          <w:p w14:paraId="3DFF6EE9" w14:textId="77777777" w:rsidR="000A06A4" w:rsidRDefault="000A06A4" w:rsidP="0052157E">
            <w:pPr>
              <w:numPr>
                <w:ilvl w:val="0"/>
                <w:numId w:val="1"/>
              </w:numPr>
              <w:rPr>
                <w:rFonts w:ascii="Calibri" w:hAnsi="Calibri" w:cs="Arial"/>
                <w:sz w:val="20"/>
                <w:szCs w:val="20"/>
              </w:rPr>
            </w:pPr>
            <w:r>
              <w:rPr>
                <w:rFonts w:ascii="Calibri" w:hAnsi="Calibri" w:cs="Arial"/>
                <w:sz w:val="20"/>
                <w:szCs w:val="20"/>
              </w:rPr>
              <w:t>Signs erect to alert people to the presence of Bees and Brown tailed moths.</w:t>
            </w:r>
          </w:p>
        </w:tc>
        <w:tc>
          <w:tcPr>
            <w:tcW w:w="3794" w:type="dxa"/>
            <w:tcBorders>
              <w:top w:val="single" w:sz="4" w:space="0" w:color="auto"/>
              <w:left w:val="single" w:sz="4" w:space="0" w:color="auto"/>
              <w:bottom w:val="single" w:sz="4" w:space="0" w:color="auto"/>
              <w:right w:val="single" w:sz="4" w:space="0" w:color="auto"/>
            </w:tcBorders>
            <w:tcMar>
              <w:top w:w="57" w:type="dxa"/>
              <w:bottom w:w="57" w:type="dxa"/>
            </w:tcMar>
          </w:tcPr>
          <w:p w14:paraId="0B4EB398" w14:textId="77777777" w:rsidR="000A06A4" w:rsidRPr="00C552AE" w:rsidRDefault="000A06A4" w:rsidP="0052157E">
            <w:pPr>
              <w:rPr>
                <w:rFonts w:ascii="Calibri" w:hAnsi="Calibri" w:cs="Arial"/>
                <w:sz w:val="20"/>
                <w:szCs w:val="20"/>
              </w:rPr>
            </w:pPr>
            <w:r>
              <w:rPr>
                <w:rFonts w:ascii="Calibri" w:hAnsi="Calibri" w:cs="Arial"/>
                <w:sz w:val="20"/>
                <w:szCs w:val="20"/>
              </w:rPr>
              <w:t xml:space="preserve">Unlikely x Harmful- = Slight </w:t>
            </w:r>
          </w:p>
        </w:tc>
      </w:tr>
    </w:tbl>
    <w:p w14:paraId="0B099291" w14:textId="77777777" w:rsidR="00D1087D" w:rsidRDefault="00D1087D" w:rsidP="00A60F14">
      <w:pPr>
        <w:rPr>
          <w:rFonts w:ascii="Calibri" w:hAnsi="Calibri"/>
          <w:b/>
          <w:sz w:val="20"/>
          <w:szCs w:val="20"/>
        </w:rPr>
      </w:pPr>
    </w:p>
    <w:p w14:paraId="0948899D" w14:textId="77777777" w:rsidR="00D1087D" w:rsidRDefault="00D1087D" w:rsidP="00A60F14">
      <w:pPr>
        <w:rPr>
          <w:rFonts w:ascii="Calibri" w:hAnsi="Calibri"/>
          <w:b/>
          <w:sz w:val="20"/>
          <w:szCs w:val="20"/>
        </w:rPr>
      </w:pPr>
    </w:p>
    <w:p w14:paraId="3ED403B5" w14:textId="77777777" w:rsidR="00D1087D" w:rsidRDefault="00D1087D" w:rsidP="00A60F14">
      <w:pPr>
        <w:rPr>
          <w:rFonts w:ascii="Calibri" w:hAnsi="Calibri"/>
          <w:b/>
          <w:sz w:val="20"/>
          <w:szCs w:val="20"/>
        </w:rPr>
      </w:pPr>
    </w:p>
    <w:p w14:paraId="669F0F04" w14:textId="77777777" w:rsidR="00D1087D" w:rsidRDefault="00D1087D" w:rsidP="00A60F14">
      <w:pPr>
        <w:rPr>
          <w:rFonts w:ascii="Calibri" w:hAnsi="Calibri"/>
          <w:b/>
          <w:sz w:val="20"/>
          <w:szCs w:val="20"/>
        </w:rPr>
      </w:pPr>
    </w:p>
    <w:p w14:paraId="7F100B9A" w14:textId="77777777" w:rsidR="00D1087D" w:rsidRDefault="00D1087D" w:rsidP="00A60F14">
      <w:pPr>
        <w:rPr>
          <w:rFonts w:ascii="Calibri" w:hAnsi="Calibri"/>
          <w:b/>
          <w:sz w:val="20"/>
          <w:szCs w:val="20"/>
        </w:rPr>
      </w:pPr>
    </w:p>
    <w:p w14:paraId="259A1C84" w14:textId="77777777" w:rsidR="00D1087D" w:rsidRDefault="00D1087D" w:rsidP="00A60F14">
      <w:pPr>
        <w:rPr>
          <w:rFonts w:ascii="Calibri" w:hAnsi="Calibri"/>
          <w:b/>
          <w:sz w:val="20"/>
          <w:szCs w:val="20"/>
        </w:rPr>
      </w:pPr>
    </w:p>
    <w:p w14:paraId="4E70391D" w14:textId="77777777" w:rsidR="00B04AE2" w:rsidRDefault="00B04AE2" w:rsidP="00A60F14">
      <w:pPr>
        <w:rPr>
          <w:rFonts w:ascii="Calibri" w:hAnsi="Calibri"/>
          <w:b/>
          <w:sz w:val="20"/>
          <w:szCs w:val="20"/>
        </w:rPr>
      </w:pPr>
    </w:p>
    <w:p w14:paraId="7593588F" w14:textId="1384C371" w:rsidR="00B04AE2" w:rsidRDefault="00B04AE2" w:rsidP="00B04AE2"/>
    <w:sectPr w:rsidR="00B04AE2" w:rsidSect="00B92581">
      <w:headerReference w:type="default" r:id="rId9"/>
      <w:footerReference w:type="default" r:id="rId10"/>
      <w:headerReference w:type="first" r:id="rId11"/>
      <w:footerReference w:type="first" r:id="rId12"/>
      <w:pgSz w:w="16840" w:h="11907" w:orient="landscape" w:code="9"/>
      <w:pgMar w:top="907" w:right="907" w:bottom="907" w:left="907" w:header="709"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02E5C" w14:textId="77777777" w:rsidR="007B1A37" w:rsidRDefault="007B1A37">
      <w:r>
        <w:separator/>
      </w:r>
    </w:p>
  </w:endnote>
  <w:endnote w:type="continuationSeparator" w:id="0">
    <w:p w14:paraId="3A8B5145" w14:textId="77777777" w:rsidR="007B1A37" w:rsidRDefault="007B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6"/>
      <w:gridCol w:w="1360"/>
      <w:gridCol w:w="1463"/>
      <w:gridCol w:w="1463"/>
    </w:tblGrid>
    <w:tr w:rsidR="00B379E9" w14:paraId="1E4EAD2F" w14:textId="77777777" w:rsidTr="004675C0">
      <w:tc>
        <w:tcPr>
          <w:tcW w:w="1586" w:type="dxa"/>
          <w:tcBorders>
            <w:top w:val="nil"/>
            <w:left w:val="nil"/>
            <w:bottom w:val="nil"/>
            <w:right w:val="nil"/>
          </w:tcBorders>
        </w:tcPr>
        <w:p w14:paraId="36AEFACB" w14:textId="77777777" w:rsidR="00B379E9" w:rsidRPr="00B64047" w:rsidRDefault="00B379E9" w:rsidP="004675C0">
          <w:pPr>
            <w:pStyle w:val="BodyText0"/>
            <w:tabs>
              <w:tab w:val="right" w:pos="9900"/>
            </w:tabs>
            <w:jc w:val="right"/>
            <w:rPr>
              <w:rFonts w:ascii="Arial" w:hAnsi="Arial" w:cs="Arial"/>
              <w:b/>
              <w:sz w:val="14"/>
            </w:rPr>
          </w:pPr>
        </w:p>
      </w:tc>
      <w:tc>
        <w:tcPr>
          <w:tcW w:w="1360" w:type="dxa"/>
          <w:tcBorders>
            <w:top w:val="nil"/>
            <w:left w:val="nil"/>
            <w:right w:val="nil"/>
          </w:tcBorders>
        </w:tcPr>
        <w:p w14:paraId="71D821D9" w14:textId="77777777" w:rsidR="00B379E9" w:rsidRPr="00B64047" w:rsidRDefault="00B379E9">
          <w:pPr>
            <w:pStyle w:val="BodyText0"/>
            <w:tabs>
              <w:tab w:val="right" w:pos="9900"/>
            </w:tabs>
            <w:jc w:val="center"/>
            <w:rPr>
              <w:rFonts w:ascii="Arial" w:hAnsi="Arial" w:cs="Arial"/>
              <w:sz w:val="14"/>
            </w:rPr>
          </w:pPr>
          <w:r w:rsidRPr="00B64047">
            <w:rPr>
              <w:rFonts w:ascii="Arial" w:hAnsi="Arial" w:cs="Arial"/>
              <w:sz w:val="14"/>
            </w:rPr>
            <w:t>Slight harm</w:t>
          </w:r>
        </w:p>
      </w:tc>
      <w:tc>
        <w:tcPr>
          <w:tcW w:w="1463" w:type="dxa"/>
          <w:tcBorders>
            <w:top w:val="nil"/>
            <w:left w:val="nil"/>
            <w:right w:val="nil"/>
          </w:tcBorders>
        </w:tcPr>
        <w:p w14:paraId="0B977573" w14:textId="77777777" w:rsidR="00B379E9" w:rsidRPr="00B64047" w:rsidRDefault="00B379E9">
          <w:pPr>
            <w:pStyle w:val="BodyText0"/>
            <w:tabs>
              <w:tab w:val="right" w:pos="9900"/>
            </w:tabs>
            <w:jc w:val="center"/>
            <w:rPr>
              <w:rFonts w:ascii="Arial" w:hAnsi="Arial" w:cs="Arial"/>
              <w:sz w:val="14"/>
            </w:rPr>
          </w:pPr>
          <w:r w:rsidRPr="00B64047">
            <w:rPr>
              <w:rFonts w:ascii="Arial" w:hAnsi="Arial" w:cs="Arial"/>
              <w:sz w:val="14"/>
            </w:rPr>
            <w:t>Harmful</w:t>
          </w:r>
        </w:p>
      </w:tc>
      <w:tc>
        <w:tcPr>
          <w:tcW w:w="1463" w:type="dxa"/>
          <w:tcBorders>
            <w:top w:val="nil"/>
            <w:left w:val="nil"/>
            <w:right w:val="nil"/>
          </w:tcBorders>
        </w:tcPr>
        <w:p w14:paraId="4C817ABE" w14:textId="77777777" w:rsidR="00B379E9" w:rsidRPr="00B64047" w:rsidRDefault="00B379E9">
          <w:pPr>
            <w:pStyle w:val="BodyText0"/>
            <w:tabs>
              <w:tab w:val="right" w:pos="9900"/>
            </w:tabs>
            <w:jc w:val="center"/>
            <w:rPr>
              <w:rFonts w:ascii="Arial" w:hAnsi="Arial" w:cs="Arial"/>
              <w:sz w:val="14"/>
            </w:rPr>
          </w:pPr>
          <w:r w:rsidRPr="00B64047">
            <w:rPr>
              <w:rFonts w:ascii="Arial" w:hAnsi="Arial" w:cs="Arial"/>
              <w:sz w:val="14"/>
            </w:rPr>
            <w:t>Very harmful</w:t>
          </w:r>
        </w:p>
      </w:tc>
    </w:tr>
    <w:tr w:rsidR="00B379E9" w14:paraId="3CC9E438" w14:textId="77777777" w:rsidTr="00B64047">
      <w:tc>
        <w:tcPr>
          <w:tcW w:w="1586" w:type="dxa"/>
          <w:tcBorders>
            <w:top w:val="nil"/>
            <w:left w:val="nil"/>
            <w:bottom w:val="nil"/>
          </w:tcBorders>
        </w:tcPr>
        <w:p w14:paraId="4B56959A" w14:textId="77777777" w:rsidR="00B379E9" w:rsidRPr="00B64047" w:rsidRDefault="00B379E9">
          <w:pPr>
            <w:pStyle w:val="BodyText0"/>
            <w:tabs>
              <w:tab w:val="right" w:pos="9900"/>
            </w:tabs>
            <w:jc w:val="right"/>
            <w:rPr>
              <w:rFonts w:ascii="Arial" w:hAnsi="Arial" w:cs="Arial"/>
              <w:sz w:val="14"/>
            </w:rPr>
          </w:pPr>
          <w:r w:rsidRPr="00B64047">
            <w:rPr>
              <w:rFonts w:ascii="Arial" w:hAnsi="Arial" w:cs="Arial"/>
              <w:sz w:val="14"/>
            </w:rPr>
            <w:t>Unlikely</w:t>
          </w:r>
        </w:p>
      </w:tc>
      <w:tc>
        <w:tcPr>
          <w:tcW w:w="1360" w:type="dxa"/>
        </w:tcPr>
        <w:p w14:paraId="53B61142" w14:textId="77777777" w:rsidR="00B379E9" w:rsidRPr="00B64047" w:rsidRDefault="00B379E9">
          <w:pPr>
            <w:pStyle w:val="BodyText0"/>
            <w:tabs>
              <w:tab w:val="right" w:pos="9900"/>
            </w:tabs>
            <w:jc w:val="center"/>
            <w:rPr>
              <w:rFonts w:ascii="Arial" w:hAnsi="Arial" w:cs="Arial"/>
              <w:sz w:val="14"/>
            </w:rPr>
          </w:pPr>
          <w:r w:rsidRPr="00B64047">
            <w:rPr>
              <w:rFonts w:ascii="Arial" w:hAnsi="Arial" w:cs="Arial"/>
              <w:sz w:val="14"/>
            </w:rPr>
            <w:t>Trivial</w:t>
          </w:r>
        </w:p>
      </w:tc>
      <w:tc>
        <w:tcPr>
          <w:tcW w:w="1463" w:type="dxa"/>
          <w:shd w:val="clear" w:color="auto" w:fill="F3F3F3"/>
        </w:tcPr>
        <w:p w14:paraId="0AC0E26D" w14:textId="77777777" w:rsidR="00B379E9" w:rsidRPr="00B64047" w:rsidRDefault="00B379E9">
          <w:pPr>
            <w:pStyle w:val="BodyText0"/>
            <w:tabs>
              <w:tab w:val="right" w:pos="9900"/>
            </w:tabs>
            <w:jc w:val="center"/>
            <w:rPr>
              <w:rFonts w:ascii="Arial" w:hAnsi="Arial" w:cs="Arial"/>
              <w:sz w:val="14"/>
            </w:rPr>
          </w:pPr>
          <w:r w:rsidRPr="00B64047">
            <w:rPr>
              <w:rFonts w:ascii="Arial" w:hAnsi="Arial" w:cs="Arial"/>
              <w:sz w:val="14"/>
            </w:rPr>
            <w:t>Slight</w:t>
          </w:r>
        </w:p>
      </w:tc>
      <w:tc>
        <w:tcPr>
          <w:tcW w:w="1463" w:type="dxa"/>
          <w:shd w:val="clear" w:color="auto" w:fill="E0E0E0"/>
        </w:tcPr>
        <w:p w14:paraId="24BB3416" w14:textId="77777777" w:rsidR="00B379E9" w:rsidRPr="00B64047" w:rsidRDefault="00B379E9">
          <w:pPr>
            <w:pStyle w:val="BodyText0"/>
            <w:tabs>
              <w:tab w:val="right" w:pos="9900"/>
            </w:tabs>
            <w:jc w:val="center"/>
            <w:rPr>
              <w:rFonts w:ascii="Arial" w:hAnsi="Arial" w:cs="Arial"/>
              <w:sz w:val="14"/>
            </w:rPr>
          </w:pPr>
          <w:r w:rsidRPr="00B64047">
            <w:rPr>
              <w:rFonts w:ascii="Arial" w:hAnsi="Arial" w:cs="Arial"/>
              <w:sz w:val="14"/>
            </w:rPr>
            <w:t>Moderate</w:t>
          </w:r>
        </w:p>
      </w:tc>
    </w:tr>
    <w:tr w:rsidR="00B379E9" w14:paraId="4EE407FA" w14:textId="77777777" w:rsidTr="00B64047">
      <w:tc>
        <w:tcPr>
          <w:tcW w:w="1586" w:type="dxa"/>
          <w:tcBorders>
            <w:top w:val="nil"/>
            <w:left w:val="nil"/>
            <w:bottom w:val="nil"/>
          </w:tcBorders>
        </w:tcPr>
        <w:p w14:paraId="284502F9" w14:textId="77777777" w:rsidR="00B379E9" w:rsidRPr="00B64047" w:rsidRDefault="00B379E9">
          <w:pPr>
            <w:pStyle w:val="BodyText0"/>
            <w:tabs>
              <w:tab w:val="right" w:pos="9900"/>
            </w:tabs>
            <w:jc w:val="right"/>
            <w:rPr>
              <w:rFonts w:ascii="Arial" w:hAnsi="Arial" w:cs="Arial"/>
              <w:sz w:val="14"/>
            </w:rPr>
          </w:pPr>
          <w:r w:rsidRPr="00B64047">
            <w:rPr>
              <w:rFonts w:ascii="Arial" w:hAnsi="Arial" w:cs="Arial"/>
              <w:sz w:val="14"/>
            </w:rPr>
            <w:t>Likely</w:t>
          </w:r>
        </w:p>
      </w:tc>
      <w:tc>
        <w:tcPr>
          <w:tcW w:w="1360" w:type="dxa"/>
          <w:shd w:val="clear" w:color="auto" w:fill="F3F3F3"/>
        </w:tcPr>
        <w:p w14:paraId="7A8FE0FF" w14:textId="77777777" w:rsidR="00B379E9" w:rsidRPr="00B64047" w:rsidRDefault="00B379E9">
          <w:pPr>
            <w:pStyle w:val="BodyText0"/>
            <w:tabs>
              <w:tab w:val="right" w:pos="9900"/>
            </w:tabs>
            <w:jc w:val="center"/>
            <w:rPr>
              <w:rFonts w:ascii="Arial" w:hAnsi="Arial" w:cs="Arial"/>
              <w:sz w:val="14"/>
            </w:rPr>
          </w:pPr>
          <w:r w:rsidRPr="00B64047">
            <w:rPr>
              <w:rFonts w:ascii="Arial" w:hAnsi="Arial" w:cs="Arial"/>
              <w:sz w:val="14"/>
            </w:rPr>
            <w:t>Slight</w:t>
          </w:r>
        </w:p>
      </w:tc>
      <w:tc>
        <w:tcPr>
          <w:tcW w:w="1463" w:type="dxa"/>
          <w:shd w:val="clear" w:color="auto" w:fill="E0E0E0"/>
        </w:tcPr>
        <w:p w14:paraId="7CB78EF8" w14:textId="77777777" w:rsidR="00B379E9" w:rsidRPr="00B64047" w:rsidRDefault="00B379E9">
          <w:pPr>
            <w:pStyle w:val="BodyText0"/>
            <w:tabs>
              <w:tab w:val="right" w:pos="9900"/>
            </w:tabs>
            <w:jc w:val="center"/>
            <w:rPr>
              <w:rFonts w:ascii="Arial" w:hAnsi="Arial" w:cs="Arial"/>
              <w:sz w:val="14"/>
            </w:rPr>
          </w:pPr>
          <w:r w:rsidRPr="00B64047">
            <w:rPr>
              <w:rFonts w:ascii="Arial" w:hAnsi="Arial" w:cs="Arial"/>
              <w:sz w:val="14"/>
            </w:rPr>
            <w:t>Moderate</w:t>
          </w:r>
        </w:p>
      </w:tc>
      <w:tc>
        <w:tcPr>
          <w:tcW w:w="1463" w:type="dxa"/>
          <w:shd w:val="clear" w:color="auto" w:fill="CCCCCC"/>
        </w:tcPr>
        <w:p w14:paraId="28F4B582" w14:textId="77777777" w:rsidR="00B379E9" w:rsidRPr="00B64047" w:rsidRDefault="00B379E9">
          <w:pPr>
            <w:pStyle w:val="BodyText0"/>
            <w:tabs>
              <w:tab w:val="right" w:pos="9900"/>
            </w:tabs>
            <w:jc w:val="center"/>
            <w:rPr>
              <w:rFonts w:ascii="Arial" w:hAnsi="Arial" w:cs="Arial"/>
              <w:sz w:val="14"/>
            </w:rPr>
          </w:pPr>
          <w:r w:rsidRPr="00B64047">
            <w:rPr>
              <w:rFonts w:ascii="Arial" w:hAnsi="Arial" w:cs="Arial"/>
              <w:sz w:val="14"/>
            </w:rPr>
            <w:t>Substantial</w:t>
          </w:r>
        </w:p>
      </w:tc>
    </w:tr>
    <w:tr w:rsidR="00B379E9" w14:paraId="0C2DBC56" w14:textId="77777777" w:rsidTr="00B64047">
      <w:tc>
        <w:tcPr>
          <w:tcW w:w="1586" w:type="dxa"/>
          <w:tcBorders>
            <w:top w:val="nil"/>
            <w:left w:val="nil"/>
            <w:bottom w:val="nil"/>
          </w:tcBorders>
        </w:tcPr>
        <w:p w14:paraId="1D12F42A" w14:textId="77777777" w:rsidR="00B379E9" w:rsidRPr="00B64047" w:rsidRDefault="00B379E9">
          <w:pPr>
            <w:pStyle w:val="BodyText0"/>
            <w:tabs>
              <w:tab w:val="right" w:pos="9900"/>
            </w:tabs>
            <w:jc w:val="right"/>
            <w:rPr>
              <w:rFonts w:ascii="Arial" w:hAnsi="Arial" w:cs="Arial"/>
              <w:sz w:val="14"/>
            </w:rPr>
          </w:pPr>
          <w:r w:rsidRPr="00B64047">
            <w:rPr>
              <w:rFonts w:ascii="Arial" w:hAnsi="Arial" w:cs="Arial"/>
              <w:sz w:val="14"/>
            </w:rPr>
            <w:t>Very likely</w:t>
          </w:r>
        </w:p>
      </w:tc>
      <w:tc>
        <w:tcPr>
          <w:tcW w:w="1360" w:type="dxa"/>
          <w:shd w:val="clear" w:color="auto" w:fill="E0E0E0"/>
        </w:tcPr>
        <w:p w14:paraId="7B2DA9C6" w14:textId="77777777" w:rsidR="00B379E9" w:rsidRPr="00B64047" w:rsidRDefault="00B379E9">
          <w:pPr>
            <w:pStyle w:val="BodyText0"/>
            <w:tabs>
              <w:tab w:val="right" w:pos="9900"/>
            </w:tabs>
            <w:jc w:val="center"/>
            <w:rPr>
              <w:rFonts w:ascii="Arial" w:hAnsi="Arial" w:cs="Arial"/>
              <w:sz w:val="14"/>
            </w:rPr>
          </w:pPr>
          <w:r w:rsidRPr="00B64047">
            <w:rPr>
              <w:rFonts w:ascii="Arial" w:hAnsi="Arial" w:cs="Arial"/>
              <w:sz w:val="14"/>
            </w:rPr>
            <w:t>Moderate</w:t>
          </w:r>
        </w:p>
      </w:tc>
      <w:tc>
        <w:tcPr>
          <w:tcW w:w="1463" w:type="dxa"/>
          <w:shd w:val="clear" w:color="auto" w:fill="CCCCCC"/>
        </w:tcPr>
        <w:p w14:paraId="21D70BD0" w14:textId="77777777" w:rsidR="00B379E9" w:rsidRPr="00B64047" w:rsidRDefault="00B379E9">
          <w:pPr>
            <w:pStyle w:val="BodyText0"/>
            <w:tabs>
              <w:tab w:val="right" w:pos="9900"/>
            </w:tabs>
            <w:jc w:val="center"/>
            <w:rPr>
              <w:rFonts w:ascii="Arial" w:hAnsi="Arial" w:cs="Arial"/>
              <w:sz w:val="14"/>
            </w:rPr>
          </w:pPr>
          <w:r w:rsidRPr="00B64047">
            <w:rPr>
              <w:rFonts w:ascii="Arial" w:hAnsi="Arial" w:cs="Arial"/>
              <w:sz w:val="14"/>
            </w:rPr>
            <w:t>Substantial</w:t>
          </w:r>
        </w:p>
      </w:tc>
      <w:tc>
        <w:tcPr>
          <w:tcW w:w="1463" w:type="dxa"/>
          <w:shd w:val="clear" w:color="auto" w:fill="B3B3B3"/>
        </w:tcPr>
        <w:p w14:paraId="51ED0034" w14:textId="77777777" w:rsidR="00B379E9" w:rsidRPr="00B64047" w:rsidRDefault="00B379E9">
          <w:pPr>
            <w:pStyle w:val="BodyText0"/>
            <w:tabs>
              <w:tab w:val="right" w:pos="9900"/>
            </w:tabs>
            <w:jc w:val="center"/>
            <w:rPr>
              <w:rFonts w:ascii="Arial" w:hAnsi="Arial" w:cs="Arial"/>
              <w:sz w:val="14"/>
            </w:rPr>
          </w:pPr>
          <w:r w:rsidRPr="00B64047">
            <w:rPr>
              <w:rFonts w:ascii="Arial" w:hAnsi="Arial" w:cs="Arial"/>
              <w:sz w:val="14"/>
            </w:rPr>
            <w:t>Intolerable</w:t>
          </w:r>
        </w:p>
      </w:tc>
    </w:tr>
  </w:tbl>
  <w:p w14:paraId="519EE2DE" w14:textId="77777777" w:rsidR="00B379E9" w:rsidRPr="00F0595F" w:rsidRDefault="00B379E9" w:rsidP="0057393E">
    <w:pPr>
      <w:pStyle w:val="Footer"/>
      <w:rPr>
        <w:rFonts w:ascii="Calibri" w:hAnsi="Calibri" w:cs="Calibri"/>
        <w:color w:val="404040"/>
        <w:sz w:val="20"/>
        <w:szCs w:val="20"/>
      </w:rPr>
    </w:pPr>
    <w:r>
      <w:rPr>
        <w:rFonts w:ascii="Calibri" w:hAnsi="Calibri" w:cs="Calibri"/>
        <w:color w:val="404040"/>
        <w:sz w:val="20"/>
        <w:szCs w:val="20"/>
      </w:rPr>
      <w:br/>
      <w:t>Y:5.3.3/ Site</w:t>
    </w:r>
    <w:r w:rsidRPr="0011150F">
      <w:rPr>
        <w:rFonts w:ascii="Calibri" w:hAnsi="Calibri" w:cs="Calibri"/>
        <w:color w:val="404040"/>
        <w:sz w:val="20"/>
        <w:szCs w:val="20"/>
      </w:rPr>
      <w:t xml:space="preserve"> Risk Assessment Template</w:t>
    </w:r>
    <w:r>
      <w:rPr>
        <w:rFonts w:ascii="Calibri" w:hAnsi="Calibri" w:cs="Calibri"/>
        <w:color w:val="404040"/>
        <w:sz w:val="20"/>
        <w:szCs w:val="20"/>
      </w:rPr>
      <w:t>/MH</w:t>
    </w:r>
    <w:r w:rsidR="005449EF">
      <w:rPr>
        <w:rFonts w:ascii="Calibri" w:hAnsi="Calibri" w:cs="Calibri"/>
        <w:color w:val="404040"/>
        <w:sz w:val="20"/>
        <w:szCs w:val="20"/>
      </w:rPr>
      <w:t>26/03/2014</w:t>
    </w:r>
    <w:r>
      <w:rPr>
        <w:rFonts w:ascii="Calibri" w:hAnsi="Calibri" w:cs="Calibri"/>
        <w:color w:val="404040"/>
        <w:sz w:val="20"/>
        <w:szCs w:val="20"/>
      </w:rPr>
      <w:t xml:space="preserve"> </w:t>
    </w:r>
  </w:p>
  <w:p w14:paraId="57723E41" w14:textId="77777777" w:rsidR="00B379E9" w:rsidRDefault="00B379E9">
    <w:pPr>
      <w:pStyle w:val="Footer"/>
      <w:rPr>
        <w:b/>
        <w:bCs/>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7F28" w14:textId="77777777" w:rsidR="00B379E9" w:rsidRPr="00F0595F" w:rsidRDefault="00B379E9">
    <w:pPr>
      <w:pStyle w:val="Footer"/>
      <w:rPr>
        <w:rFonts w:ascii="Calibri" w:hAnsi="Calibri" w:cs="Calibri"/>
        <w:color w:val="404040"/>
        <w:sz w:val="20"/>
        <w:szCs w:val="20"/>
      </w:rPr>
    </w:pPr>
    <w:r>
      <w:rPr>
        <w:rFonts w:ascii="Calibri" w:hAnsi="Calibri" w:cs="Calibri"/>
        <w:color w:val="404040"/>
        <w:sz w:val="20"/>
        <w:szCs w:val="20"/>
      </w:rPr>
      <w:t>Y:5.3.3/ Site</w:t>
    </w:r>
    <w:r w:rsidRPr="0011150F">
      <w:rPr>
        <w:rFonts w:ascii="Calibri" w:hAnsi="Calibri" w:cs="Calibri"/>
        <w:color w:val="404040"/>
        <w:sz w:val="20"/>
        <w:szCs w:val="20"/>
      </w:rPr>
      <w:t xml:space="preserve"> Risk Assessment Template</w:t>
    </w:r>
    <w:r>
      <w:rPr>
        <w:rFonts w:ascii="Calibri" w:hAnsi="Calibri" w:cs="Calibri"/>
        <w:color w:val="404040"/>
        <w:sz w:val="20"/>
        <w:szCs w:val="20"/>
      </w:rPr>
      <w:t>/MH</w:t>
    </w:r>
    <w:r w:rsidR="00960439">
      <w:rPr>
        <w:rFonts w:ascii="Calibri" w:hAnsi="Calibri" w:cs="Calibri"/>
        <w:color w:val="404040"/>
        <w:sz w:val="20"/>
        <w:szCs w:val="20"/>
      </w:rPr>
      <w:t>30/6/2014</w:t>
    </w:r>
    <w:r>
      <w:rPr>
        <w:rFonts w:ascii="Calibri" w:hAnsi="Calibri" w:cs="Calibri"/>
        <w:color w:val="40404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77929" w14:textId="77777777" w:rsidR="007B1A37" w:rsidRDefault="007B1A37">
      <w:r>
        <w:separator/>
      </w:r>
    </w:p>
  </w:footnote>
  <w:footnote w:type="continuationSeparator" w:id="0">
    <w:p w14:paraId="275F03DE" w14:textId="77777777" w:rsidR="007B1A37" w:rsidRDefault="007B1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85DA9" w14:textId="77777777" w:rsidR="00B379E9" w:rsidRPr="00B64047" w:rsidRDefault="003E4B54" w:rsidP="00BE3358">
    <w:pPr>
      <w:pStyle w:val="Header"/>
      <w:tabs>
        <w:tab w:val="clear" w:pos="4320"/>
        <w:tab w:val="clear" w:pos="8640"/>
        <w:tab w:val="right" w:pos="14940"/>
      </w:tabs>
      <w:ind w:firstLine="6480"/>
      <w:rPr>
        <w:rFonts w:ascii="Arial" w:hAnsi="Arial" w:cs="Arial"/>
        <w:b/>
        <w:bCs/>
      </w:rPr>
    </w:pPr>
    <w:r>
      <w:rPr>
        <w:rFonts w:ascii="Arial" w:hAnsi="Arial" w:cs="Arial"/>
        <w:lang w:eastAsia="en-GB"/>
      </w:rPr>
      <w:drawing>
        <wp:anchor distT="0" distB="0" distL="114300" distR="114300" simplePos="0" relativeHeight="251657216" behindDoc="0" locked="0" layoutInCell="1" allowOverlap="1" wp14:anchorId="1CF7459D" wp14:editId="55364B83">
          <wp:simplePos x="0" y="0"/>
          <wp:positionH relativeFrom="column">
            <wp:posOffset>-70485</wp:posOffset>
          </wp:positionH>
          <wp:positionV relativeFrom="paragraph">
            <wp:posOffset>-277495</wp:posOffset>
          </wp:positionV>
          <wp:extent cx="1525270" cy="389890"/>
          <wp:effectExtent l="0" t="0" r="0" b="0"/>
          <wp:wrapNone/>
          <wp:docPr id="2" name="Picture 2" descr="YWT Mai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WT Main Tru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270" cy="389890"/>
                  </a:xfrm>
                  <a:prstGeom prst="rect">
                    <a:avLst/>
                  </a:prstGeom>
                  <a:noFill/>
                </pic:spPr>
              </pic:pic>
            </a:graphicData>
          </a:graphic>
          <wp14:sizeRelH relativeFrom="page">
            <wp14:pctWidth>0</wp14:pctWidth>
          </wp14:sizeRelH>
          <wp14:sizeRelV relativeFrom="page">
            <wp14:pctHeight>0</wp14:pctHeight>
          </wp14:sizeRelV>
        </wp:anchor>
      </w:drawing>
    </w:r>
    <w:r w:rsidR="00B379E9">
      <w:rPr>
        <w:rFonts w:ascii="Arial" w:hAnsi="Arial" w:cs="Arial"/>
        <w:b/>
        <w:bCs/>
      </w:rPr>
      <w:t xml:space="preserve">Site </w:t>
    </w:r>
    <w:r w:rsidR="00B379E9" w:rsidRPr="00B64047">
      <w:rPr>
        <w:rFonts w:ascii="Arial" w:hAnsi="Arial" w:cs="Arial"/>
        <w:b/>
        <w:bCs/>
      </w:rPr>
      <w:t>Risk Assessment</w:t>
    </w:r>
    <w:r w:rsidR="00B379E9">
      <w:rPr>
        <w:rFonts w:ascii="Arial" w:hAnsi="Arial" w:cs="Arial"/>
        <w:b/>
        <w:bCs/>
      </w:rPr>
      <w:tab/>
    </w:r>
    <w:r w:rsidR="00B379E9" w:rsidRPr="00BE3358">
      <w:rPr>
        <w:rFonts w:ascii="Arial" w:hAnsi="Arial" w:cs="Arial"/>
        <w:b/>
        <w:bCs/>
      </w:rPr>
      <w:fldChar w:fldCharType="begin"/>
    </w:r>
    <w:r w:rsidR="00B379E9" w:rsidRPr="00BE3358">
      <w:rPr>
        <w:rFonts w:ascii="Arial" w:hAnsi="Arial" w:cs="Arial"/>
        <w:b/>
        <w:bCs/>
      </w:rPr>
      <w:instrText xml:space="preserve"> PAGE   \* MERGEFORMAT </w:instrText>
    </w:r>
    <w:r w:rsidR="00B379E9" w:rsidRPr="00BE3358">
      <w:rPr>
        <w:rFonts w:ascii="Arial" w:hAnsi="Arial" w:cs="Arial"/>
        <w:b/>
        <w:bCs/>
      </w:rPr>
      <w:fldChar w:fldCharType="separate"/>
    </w:r>
    <w:r w:rsidR="009C4D79">
      <w:rPr>
        <w:rFonts w:ascii="Arial" w:hAnsi="Arial" w:cs="Arial"/>
        <w:b/>
        <w:bCs/>
      </w:rPr>
      <w:t>8</w:t>
    </w:r>
    <w:r w:rsidR="00B379E9" w:rsidRPr="00BE3358">
      <w:rPr>
        <w:rFonts w:ascii="Arial" w:hAnsi="Arial" w:cs="Arial"/>
        <w:b/>
        <w:bCs/>
      </w:rPr>
      <w:fldChar w:fldCharType="end"/>
    </w:r>
  </w:p>
  <w:p w14:paraId="4CFDF2F0" w14:textId="77777777" w:rsidR="00B379E9" w:rsidRPr="00B64047" w:rsidRDefault="00B379E9" w:rsidP="00B64047">
    <w:pPr>
      <w:pStyle w:val="Header"/>
      <w:tabs>
        <w:tab w:val="clear" w:pos="4320"/>
        <w:tab w:val="clear" w:pos="8640"/>
        <w:tab w:val="right" w:pos="14940"/>
      </w:tabs>
      <w:jc w:val="center"/>
      <w:rPr>
        <w:rFonts w:ascii="Arial" w:hAnsi="Arial" w:cs="Arial"/>
        <w:b/>
        <w:bCs/>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099A" w14:textId="77777777" w:rsidR="00B379E9" w:rsidRDefault="003E4B54" w:rsidP="00F0595F">
    <w:pPr>
      <w:pStyle w:val="Header"/>
      <w:jc w:val="center"/>
    </w:pPr>
    <w:r>
      <w:rPr>
        <w:rFonts w:ascii="Arial" w:hAnsi="Arial" w:cs="Arial"/>
        <w:b/>
        <w:bCs/>
        <w:lang w:eastAsia="en-GB"/>
      </w:rPr>
      <w:drawing>
        <wp:anchor distT="0" distB="0" distL="114300" distR="114300" simplePos="0" relativeHeight="251658240" behindDoc="0" locked="0" layoutInCell="1" allowOverlap="1" wp14:anchorId="1EFBB244" wp14:editId="38F28DBB">
          <wp:simplePos x="0" y="0"/>
          <wp:positionH relativeFrom="column">
            <wp:posOffset>-67945</wp:posOffset>
          </wp:positionH>
          <wp:positionV relativeFrom="paragraph">
            <wp:posOffset>-292100</wp:posOffset>
          </wp:positionV>
          <wp:extent cx="1525270" cy="389890"/>
          <wp:effectExtent l="0" t="0" r="0" b="0"/>
          <wp:wrapNone/>
          <wp:docPr id="3" name="Picture 3" descr="YWT Mai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WT Main Tru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270" cy="389890"/>
                  </a:xfrm>
                  <a:prstGeom prst="rect">
                    <a:avLst/>
                  </a:prstGeom>
                  <a:noFill/>
                </pic:spPr>
              </pic:pic>
            </a:graphicData>
          </a:graphic>
          <wp14:sizeRelH relativeFrom="page">
            <wp14:pctWidth>0</wp14:pctWidth>
          </wp14:sizeRelH>
          <wp14:sizeRelV relativeFrom="page">
            <wp14:pctHeight>0</wp14:pctHeight>
          </wp14:sizeRelV>
        </wp:anchor>
      </w:drawing>
    </w:r>
    <w:r w:rsidR="00B379E9">
      <w:rPr>
        <w:rFonts w:ascii="Arial" w:hAnsi="Arial" w:cs="Arial"/>
        <w:b/>
        <w:bCs/>
      </w:rPr>
      <w:t xml:space="preserve">Site </w:t>
    </w:r>
    <w:r w:rsidR="00B379E9" w:rsidRPr="00B64047">
      <w:rPr>
        <w:rFonts w:ascii="Arial" w:hAnsi="Arial" w:cs="Arial"/>
        <w:b/>
        <w:bCs/>
      </w:rPr>
      <w:t>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4497"/>
    <w:multiLevelType w:val="multilevel"/>
    <w:tmpl w:val="1ECE2A2E"/>
    <w:lvl w:ilvl="0">
      <w:start w:val="39"/>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196073"/>
    <w:multiLevelType w:val="hybridMultilevel"/>
    <w:tmpl w:val="1E8641E8"/>
    <w:lvl w:ilvl="0" w:tplc="FEE6478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5746D"/>
    <w:multiLevelType w:val="multilevel"/>
    <w:tmpl w:val="7F84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14146A"/>
    <w:multiLevelType w:val="hybridMultilevel"/>
    <w:tmpl w:val="CDAA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F2CC6"/>
    <w:multiLevelType w:val="multilevel"/>
    <w:tmpl w:val="CBA616B2"/>
    <w:lvl w:ilvl="0">
      <w:start w:val="19"/>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1737F9"/>
    <w:multiLevelType w:val="multilevel"/>
    <w:tmpl w:val="1470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922579"/>
    <w:multiLevelType w:val="hybridMultilevel"/>
    <w:tmpl w:val="19F89468"/>
    <w:lvl w:ilvl="0" w:tplc="4E72D364">
      <w:start w:val="4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BB3CE7"/>
    <w:multiLevelType w:val="hybridMultilevel"/>
    <w:tmpl w:val="60DE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A116F5"/>
    <w:multiLevelType w:val="hybridMultilevel"/>
    <w:tmpl w:val="26E8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D2497E"/>
    <w:multiLevelType w:val="multilevel"/>
    <w:tmpl w:val="58C4ED60"/>
    <w:lvl w:ilvl="0">
      <w:start w:val="1"/>
      <w:numFmt w:val="bullet"/>
      <w:lvlText w:val=""/>
      <w:lvlJc w:val="left"/>
      <w:pPr>
        <w:tabs>
          <w:tab w:val="num" w:pos="360"/>
        </w:tabs>
        <w:ind w:left="360" w:hanging="360"/>
      </w:pPr>
      <w:rPr>
        <w:rFonts w:ascii="Symbol" w:hAnsi="Symbol" w:hint="default"/>
        <w:sz w:val="20"/>
      </w:rPr>
    </w:lvl>
    <w:lvl w:ilvl="1">
      <w:start w:val="20"/>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A5D3B77"/>
    <w:multiLevelType w:val="hybridMultilevel"/>
    <w:tmpl w:val="1F88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176C2E"/>
    <w:multiLevelType w:val="hybridMultilevel"/>
    <w:tmpl w:val="43AEC2CE"/>
    <w:lvl w:ilvl="0" w:tplc="6BD08C7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9295175">
    <w:abstractNumId w:val="3"/>
  </w:num>
  <w:num w:numId="2" w16cid:durableId="967125531">
    <w:abstractNumId w:val="10"/>
  </w:num>
  <w:num w:numId="3" w16cid:durableId="1358702884">
    <w:abstractNumId w:val="2"/>
  </w:num>
  <w:num w:numId="4" w16cid:durableId="788011477">
    <w:abstractNumId w:val="5"/>
  </w:num>
  <w:num w:numId="5" w16cid:durableId="1052116914">
    <w:abstractNumId w:val="6"/>
  </w:num>
  <w:num w:numId="6" w16cid:durableId="862476341">
    <w:abstractNumId w:val="9"/>
  </w:num>
  <w:num w:numId="7" w16cid:durableId="1734237287">
    <w:abstractNumId w:val="0"/>
  </w:num>
  <w:num w:numId="8" w16cid:durableId="1008095529">
    <w:abstractNumId w:val="4"/>
  </w:num>
  <w:num w:numId="9" w16cid:durableId="549809502">
    <w:abstractNumId w:val="8"/>
  </w:num>
  <w:num w:numId="10" w16cid:durableId="1853258194">
    <w:abstractNumId w:val="7"/>
  </w:num>
  <w:num w:numId="11" w16cid:durableId="1073162314">
    <w:abstractNumId w:val="11"/>
  </w:num>
  <w:num w:numId="12" w16cid:durableId="1288470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84A"/>
    <w:rsid w:val="00011F95"/>
    <w:rsid w:val="000122BF"/>
    <w:rsid w:val="00023782"/>
    <w:rsid w:val="00036BC8"/>
    <w:rsid w:val="00055FAC"/>
    <w:rsid w:val="00075D24"/>
    <w:rsid w:val="00077CBE"/>
    <w:rsid w:val="00077E54"/>
    <w:rsid w:val="00096E29"/>
    <w:rsid w:val="000A06A4"/>
    <w:rsid w:val="000A374C"/>
    <w:rsid w:val="000C40D0"/>
    <w:rsid w:val="000C5DE2"/>
    <w:rsid w:val="000C6280"/>
    <w:rsid w:val="000C648E"/>
    <w:rsid w:val="000E6C27"/>
    <w:rsid w:val="000F1EC3"/>
    <w:rsid w:val="000F5E3A"/>
    <w:rsid w:val="00100992"/>
    <w:rsid w:val="0010134F"/>
    <w:rsid w:val="00114EF2"/>
    <w:rsid w:val="00114FFC"/>
    <w:rsid w:val="00124429"/>
    <w:rsid w:val="00126527"/>
    <w:rsid w:val="0013669E"/>
    <w:rsid w:val="001402CC"/>
    <w:rsid w:val="00142E21"/>
    <w:rsid w:val="001452B3"/>
    <w:rsid w:val="0015183B"/>
    <w:rsid w:val="00155563"/>
    <w:rsid w:val="001600B9"/>
    <w:rsid w:val="00166C02"/>
    <w:rsid w:val="00177B81"/>
    <w:rsid w:val="001849C6"/>
    <w:rsid w:val="00184B3C"/>
    <w:rsid w:val="00197ED0"/>
    <w:rsid w:val="001A782F"/>
    <w:rsid w:val="001A7DE8"/>
    <w:rsid w:val="001D0124"/>
    <w:rsid w:val="001D2485"/>
    <w:rsid w:val="001D7E61"/>
    <w:rsid w:val="001E6631"/>
    <w:rsid w:val="0021365B"/>
    <w:rsid w:val="00232252"/>
    <w:rsid w:val="00235EA9"/>
    <w:rsid w:val="00244FFC"/>
    <w:rsid w:val="00256155"/>
    <w:rsid w:val="00264449"/>
    <w:rsid w:val="00282259"/>
    <w:rsid w:val="00292F12"/>
    <w:rsid w:val="00293AAD"/>
    <w:rsid w:val="002A44A8"/>
    <w:rsid w:val="002C0134"/>
    <w:rsid w:val="00330F0C"/>
    <w:rsid w:val="003423AA"/>
    <w:rsid w:val="00351C9A"/>
    <w:rsid w:val="003524BE"/>
    <w:rsid w:val="003548EE"/>
    <w:rsid w:val="0035596D"/>
    <w:rsid w:val="003564BD"/>
    <w:rsid w:val="00365901"/>
    <w:rsid w:val="003803A4"/>
    <w:rsid w:val="003843F7"/>
    <w:rsid w:val="003966A0"/>
    <w:rsid w:val="003A103B"/>
    <w:rsid w:val="003A6D67"/>
    <w:rsid w:val="003B62EB"/>
    <w:rsid w:val="003D0138"/>
    <w:rsid w:val="003E4B54"/>
    <w:rsid w:val="003E4D36"/>
    <w:rsid w:val="003E6D9D"/>
    <w:rsid w:val="003F7E3F"/>
    <w:rsid w:val="004030AA"/>
    <w:rsid w:val="004108B2"/>
    <w:rsid w:val="004129F2"/>
    <w:rsid w:val="00414128"/>
    <w:rsid w:val="00422111"/>
    <w:rsid w:val="00423620"/>
    <w:rsid w:val="00430475"/>
    <w:rsid w:val="00443748"/>
    <w:rsid w:val="00460AEC"/>
    <w:rsid w:val="004675C0"/>
    <w:rsid w:val="00481DCA"/>
    <w:rsid w:val="004830D7"/>
    <w:rsid w:val="004860E1"/>
    <w:rsid w:val="00490ADA"/>
    <w:rsid w:val="004A414A"/>
    <w:rsid w:val="004A5F24"/>
    <w:rsid w:val="004A77FE"/>
    <w:rsid w:val="004B6B67"/>
    <w:rsid w:val="004F1407"/>
    <w:rsid w:val="004F44CB"/>
    <w:rsid w:val="005064E4"/>
    <w:rsid w:val="005409BB"/>
    <w:rsid w:val="005432B0"/>
    <w:rsid w:val="005449EF"/>
    <w:rsid w:val="0054772B"/>
    <w:rsid w:val="005652D2"/>
    <w:rsid w:val="00565D0A"/>
    <w:rsid w:val="0057393E"/>
    <w:rsid w:val="00574126"/>
    <w:rsid w:val="0058663C"/>
    <w:rsid w:val="00595C33"/>
    <w:rsid w:val="005D18E2"/>
    <w:rsid w:val="005D7DC1"/>
    <w:rsid w:val="005E5A88"/>
    <w:rsid w:val="005F53C3"/>
    <w:rsid w:val="00617AEF"/>
    <w:rsid w:val="00617B90"/>
    <w:rsid w:val="00630176"/>
    <w:rsid w:val="00650E03"/>
    <w:rsid w:val="00654A68"/>
    <w:rsid w:val="00663332"/>
    <w:rsid w:val="006723B3"/>
    <w:rsid w:val="00680B87"/>
    <w:rsid w:val="00681E0D"/>
    <w:rsid w:val="00691DFE"/>
    <w:rsid w:val="00694E7F"/>
    <w:rsid w:val="006B0EA2"/>
    <w:rsid w:val="006B1A5D"/>
    <w:rsid w:val="006B1D86"/>
    <w:rsid w:val="006C45D4"/>
    <w:rsid w:val="006D6F38"/>
    <w:rsid w:val="006F3DD3"/>
    <w:rsid w:val="0070055C"/>
    <w:rsid w:val="00713F8F"/>
    <w:rsid w:val="00716B4C"/>
    <w:rsid w:val="007222A5"/>
    <w:rsid w:val="007266BE"/>
    <w:rsid w:val="007374BD"/>
    <w:rsid w:val="007414BC"/>
    <w:rsid w:val="00767FE8"/>
    <w:rsid w:val="00776B87"/>
    <w:rsid w:val="007812F7"/>
    <w:rsid w:val="0078189C"/>
    <w:rsid w:val="00787758"/>
    <w:rsid w:val="007B1A37"/>
    <w:rsid w:val="007C30E3"/>
    <w:rsid w:val="007C3204"/>
    <w:rsid w:val="007C670C"/>
    <w:rsid w:val="007F0E59"/>
    <w:rsid w:val="00806CA6"/>
    <w:rsid w:val="00834A88"/>
    <w:rsid w:val="00853311"/>
    <w:rsid w:val="00863B78"/>
    <w:rsid w:val="00887412"/>
    <w:rsid w:val="008B7CEA"/>
    <w:rsid w:val="008C2B1E"/>
    <w:rsid w:val="008E1F4D"/>
    <w:rsid w:val="008E22FE"/>
    <w:rsid w:val="008E57A0"/>
    <w:rsid w:val="008F584A"/>
    <w:rsid w:val="00904647"/>
    <w:rsid w:val="0091412E"/>
    <w:rsid w:val="00921CA7"/>
    <w:rsid w:val="009228D6"/>
    <w:rsid w:val="00925666"/>
    <w:rsid w:val="0093364B"/>
    <w:rsid w:val="00940185"/>
    <w:rsid w:val="0095173A"/>
    <w:rsid w:val="00952295"/>
    <w:rsid w:val="00960439"/>
    <w:rsid w:val="009626C0"/>
    <w:rsid w:val="009657EA"/>
    <w:rsid w:val="009666A1"/>
    <w:rsid w:val="00991CF3"/>
    <w:rsid w:val="009921E0"/>
    <w:rsid w:val="009B29FB"/>
    <w:rsid w:val="009C1074"/>
    <w:rsid w:val="009C4D79"/>
    <w:rsid w:val="009D2FC4"/>
    <w:rsid w:val="009D598C"/>
    <w:rsid w:val="009E3993"/>
    <w:rsid w:val="009E4B72"/>
    <w:rsid w:val="009F6E44"/>
    <w:rsid w:val="00A07827"/>
    <w:rsid w:val="00A11EB9"/>
    <w:rsid w:val="00A1231F"/>
    <w:rsid w:val="00A36585"/>
    <w:rsid w:val="00A36C12"/>
    <w:rsid w:val="00A60F14"/>
    <w:rsid w:val="00A6472D"/>
    <w:rsid w:val="00A947EE"/>
    <w:rsid w:val="00A961D6"/>
    <w:rsid w:val="00AC7423"/>
    <w:rsid w:val="00AE13D5"/>
    <w:rsid w:val="00AE2A29"/>
    <w:rsid w:val="00AE33EA"/>
    <w:rsid w:val="00AE782C"/>
    <w:rsid w:val="00AF5635"/>
    <w:rsid w:val="00B0122E"/>
    <w:rsid w:val="00B04AE2"/>
    <w:rsid w:val="00B22ADC"/>
    <w:rsid w:val="00B32A1D"/>
    <w:rsid w:val="00B32B11"/>
    <w:rsid w:val="00B379E9"/>
    <w:rsid w:val="00B52D21"/>
    <w:rsid w:val="00B612F8"/>
    <w:rsid w:val="00B62B11"/>
    <w:rsid w:val="00B64047"/>
    <w:rsid w:val="00B73ECF"/>
    <w:rsid w:val="00B77018"/>
    <w:rsid w:val="00B92581"/>
    <w:rsid w:val="00B95617"/>
    <w:rsid w:val="00BA6092"/>
    <w:rsid w:val="00BB4090"/>
    <w:rsid w:val="00BC6805"/>
    <w:rsid w:val="00BC71A1"/>
    <w:rsid w:val="00BD619C"/>
    <w:rsid w:val="00BE3358"/>
    <w:rsid w:val="00BF5ED6"/>
    <w:rsid w:val="00C0301B"/>
    <w:rsid w:val="00C05E36"/>
    <w:rsid w:val="00C11A52"/>
    <w:rsid w:val="00C12924"/>
    <w:rsid w:val="00C15B8A"/>
    <w:rsid w:val="00C25F3A"/>
    <w:rsid w:val="00C426E6"/>
    <w:rsid w:val="00C438BE"/>
    <w:rsid w:val="00C47133"/>
    <w:rsid w:val="00C67AE4"/>
    <w:rsid w:val="00C865D1"/>
    <w:rsid w:val="00CA304A"/>
    <w:rsid w:val="00CA5A80"/>
    <w:rsid w:val="00CA6FD4"/>
    <w:rsid w:val="00CC08C9"/>
    <w:rsid w:val="00CD1E5B"/>
    <w:rsid w:val="00CE524E"/>
    <w:rsid w:val="00D05EF5"/>
    <w:rsid w:val="00D100DD"/>
    <w:rsid w:val="00D1087D"/>
    <w:rsid w:val="00D213C0"/>
    <w:rsid w:val="00D32CC2"/>
    <w:rsid w:val="00D41D0D"/>
    <w:rsid w:val="00D57C0C"/>
    <w:rsid w:val="00D739DD"/>
    <w:rsid w:val="00D76E60"/>
    <w:rsid w:val="00D9659B"/>
    <w:rsid w:val="00DA06D0"/>
    <w:rsid w:val="00DA7209"/>
    <w:rsid w:val="00DC0BEA"/>
    <w:rsid w:val="00DD15F8"/>
    <w:rsid w:val="00DE02A6"/>
    <w:rsid w:val="00E111C8"/>
    <w:rsid w:val="00E47316"/>
    <w:rsid w:val="00E54AA3"/>
    <w:rsid w:val="00E62C39"/>
    <w:rsid w:val="00E7130B"/>
    <w:rsid w:val="00E83B7F"/>
    <w:rsid w:val="00E84E22"/>
    <w:rsid w:val="00E87F1C"/>
    <w:rsid w:val="00E97F41"/>
    <w:rsid w:val="00EF6415"/>
    <w:rsid w:val="00F04128"/>
    <w:rsid w:val="00F0595F"/>
    <w:rsid w:val="00F13219"/>
    <w:rsid w:val="00F27B91"/>
    <w:rsid w:val="00F31F90"/>
    <w:rsid w:val="00F45AA9"/>
    <w:rsid w:val="00F5212F"/>
    <w:rsid w:val="00F71504"/>
    <w:rsid w:val="00F841AE"/>
    <w:rsid w:val="00F844F4"/>
    <w:rsid w:val="00F8760A"/>
    <w:rsid w:val="00FA3019"/>
    <w:rsid w:val="00FA62D6"/>
    <w:rsid w:val="00FC3DD7"/>
    <w:rsid w:val="00FC5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7D08486"/>
  <w15:docId w15:val="{3E4AC4C4-1CC8-4004-99CA-0E370584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8BE"/>
    <w:rPr>
      <w:noProof/>
      <w:sz w:val="24"/>
      <w:szCs w:val="24"/>
      <w:lang w:eastAsia="en-US"/>
    </w:rPr>
  </w:style>
  <w:style w:type="paragraph" w:styleId="Heading1">
    <w:name w:val="heading 1"/>
    <w:basedOn w:val="Normal"/>
    <w:next w:val="Normal"/>
    <w:qFormat/>
    <w:rsid w:val="00C438BE"/>
    <w:pPr>
      <w:keepNext/>
      <w:outlineLvl w:val="0"/>
    </w:pPr>
    <w:rPr>
      <w:rFonts w:ascii="Arial" w:hAnsi="Arial" w:cs="Arial"/>
      <w:b/>
      <w:bCs/>
      <w:noProof w:val="0"/>
      <w:sz w:val="22"/>
    </w:rPr>
  </w:style>
  <w:style w:type="paragraph" w:styleId="Heading2">
    <w:name w:val="heading 2"/>
    <w:basedOn w:val="Normal"/>
    <w:next w:val="Normal"/>
    <w:qFormat/>
    <w:rsid w:val="00C438BE"/>
    <w:pPr>
      <w:keepNext/>
      <w:tabs>
        <w:tab w:val="left" w:pos="3960"/>
      </w:tabs>
      <w:outlineLvl w:val="1"/>
    </w:pPr>
    <w:rPr>
      <w:rFonts w:ascii="Palatino Linotype" w:hAnsi="Palatino Linotype" w:cs="Arial"/>
      <w:b/>
      <w:bCs/>
      <w:noProof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38BE"/>
    <w:pPr>
      <w:tabs>
        <w:tab w:val="center" w:pos="4320"/>
        <w:tab w:val="right" w:pos="8640"/>
      </w:tabs>
    </w:pPr>
  </w:style>
  <w:style w:type="paragraph" w:styleId="Footer">
    <w:name w:val="footer"/>
    <w:basedOn w:val="Normal"/>
    <w:link w:val="FooterChar"/>
    <w:uiPriority w:val="99"/>
    <w:rsid w:val="00C438BE"/>
    <w:pPr>
      <w:tabs>
        <w:tab w:val="center" w:pos="4320"/>
        <w:tab w:val="right" w:pos="8640"/>
      </w:tabs>
    </w:pPr>
  </w:style>
  <w:style w:type="paragraph" w:customStyle="1" w:styleId="bodytext">
    <w:name w:val="bodytext"/>
    <w:basedOn w:val="Normal"/>
    <w:rsid w:val="00C438BE"/>
    <w:pPr>
      <w:overflowPunct w:val="0"/>
      <w:autoSpaceDE w:val="0"/>
      <w:autoSpaceDN w:val="0"/>
      <w:adjustRightInd w:val="0"/>
    </w:pPr>
    <w:rPr>
      <w:rFonts w:ascii="Palatino" w:hAnsi="Palatino"/>
      <w:noProof w:val="0"/>
      <w:sz w:val="20"/>
      <w:szCs w:val="20"/>
    </w:rPr>
  </w:style>
  <w:style w:type="paragraph" w:styleId="BodyText0">
    <w:name w:val="Body Text"/>
    <w:basedOn w:val="Normal"/>
    <w:semiHidden/>
    <w:rsid w:val="00C438BE"/>
    <w:rPr>
      <w:rFonts w:ascii="Palatino Linotype" w:hAnsi="Palatino Linotype"/>
      <w:noProof w:val="0"/>
      <w:sz w:val="20"/>
    </w:rPr>
  </w:style>
  <w:style w:type="character" w:customStyle="1" w:styleId="FooterChar">
    <w:name w:val="Footer Char"/>
    <w:link w:val="Footer"/>
    <w:uiPriority w:val="99"/>
    <w:rsid w:val="00BE3358"/>
    <w:rPr>
      <w:noProof/>
      <w:sz w:val="24"/>
      <w:szCs w:val="24"/>
      <w:lang w:eastAsia="en-US"/>
    </w:rPr>
  </w:style>
  <w:style w:type="character" w:customStyle="1" w:styleId="HeaderChar">
    <w:name w:val="Header Char"/>
    <w:link w:val="Header"/>
    <w:uiPriority w:val="99"/>
    <w:rsid w:val="00BE3358"/>
    <w:rPr>
      <w:noProof/>
      <w:sz w:val="24"/>
      <w:szCs w:val="24"/>
      <w:lang w:eastAsia="en-US"/>
    </w:rPr>
  </w:style>
  <w:style w:type="table" w:styleId="TableGrid">
    <w:name w:val="Table Grid"/>
    <w:basedOn w:val="TableNormal"/>
    <w:uiPriority w:val="59"/>
    <w:rsid w:val="00AE3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921E0"/>
    <w:rPr>
      <w:color w:val="0000FF"/>
      <w:u w:val="single"/>
    </w:rPr>
  </w:style>
  <w:style w:type="character" w:customStyle="1" w:styleId="swlogot">
    <w:name w:val="sw_logot"/>
    <w:basedOn w:val="DefaultParagraphFont"/>
    <w:rsid w:val="00B04AE2"/>
  </w:style>
  <w:style w:type="character" w:customStyle="1" w:styleId="imgdownarrow">
    <w:name w:val="img_downarrow"/>
    <w:basedOn w:val="DefaultParagraphFont"/>
    <w:rsid w:val="00B04AE2"/>
  </w:style>
  <w:style w:type="character" w:customStyle="1" w:styleId="left2items">
    <w:name w:val="left2items"/>
    <w:basedOn w:val="DefaultParagraphFont"/>
    <w:rsid w:val="00B04AE2"/>
  </w:style>
  <w:style w:type="character" w:customStyle="1" w:styleId="icon">
    <w:name w:val="icon"/>
    <w:basedOn w:val="DefaultParagraphFont"/>
    <w:rsid w:val="00B04AE2"/>
  </w:style>
  <w:style w:type="character" w:customStyle="1" w:styleId="text">
    <w:name w:val="text"/>
    <w:basedOn w:val="DefaultParagraphFont"/>
    <w:rsid w:val="00B04AE2"/>
  </w:style>
  <w:style w:type="character" w:customStyle="1" w:styleId="center2items">
    <w:name w:val="center2items"/>
    <w:basedOn w:val="DefaultParagraphFont"/>
    <w:rsid w:val="00B04AE2"/>
  </w:style>
  <w:style w:type="character" w:customStyle="1" w:styleId="dddirectionstepletter">
    <w:name w:val="dd_directionstepletter"/>
    <w:basedOn w:val="DefaultParagraphFont"/>
    <w:rsid w:val="00B04AE2"/>
  </w:style>
  <w:style w:type="character" w:customStyle="1" w:styleId="ddintersectionhint">
    <w:name w:val="dd_intersectionhint"/>
    <w:basedOn w:val="DefaultParagraphFont"/>
    <w:rsid w:val="00B04AE2"/>
  </w:style>
  <w:style w:type="paragraph" w:styleId="ListParagraph">
    <w:name w:val="List Paragraph"/>
    <w:basedOn w:val="Normal"/>
    <w:uiPriority w:val="34"/>
    <w:qFormat/>
    <w:rsid w:val="00B04AE2"/>
    <w:pPr>
      <w:ind w:left="720"/>
      <w:contextualSpacing/>
    </w:pPr>
  </w:style>
  <w:style w:type="character" w:styleId="FollowedHyperlink">
    <w:name w:val="FollowedHyperlink"/>
    <w:basedOn w:val="DefaultParagraphFont"/>
    <w:uiPriority w:val="99"/>
    <w:semiHidden/>
    <w:unhideWhenUsed/>
    <w:rsid w:val="00CC08C9"/>
    <w:rPr>
      <w:color w:val="800080" w:themeColor="followedHyperlink"/>
      <w:u w:val="single"/>
    </w:rPr>
  </w:style>
  <w:style w:type="character" w:styleId="CommentReference">
    <w:name w:val="annotation reference"/>
    <w:basedOn w:val="DefaultParagraphFont"/>
    <w:uiPriority w:val="99"/>
    <w:semiHidden/>
    <w:unhideWhenUsed/>
    <w:rsid w:val="009228D6"/>
    <w:rPr>
      <w:sz w:val="16"/>
      <w:szCs w:val="16"/>
    </w:rPr>
  </w:style>
  <w:style w:type="paragraph" w:styleId="CommentText">
    <w:name w:val="annotation text"/>
    <w:basedOn w:val="Normal"/>
    <w:link w:val="CommentTextChar"/>
    <w:uiPriority w:val="99"/>
    <w:unhideWhenUsed/>
    <w:rsid w:val="009228D6"/>
    <w:rPr>
      <w:sz w:val="20"/>
      <w:szCs w:val="20"/>
    </w:rPr>
  </w:style>
  <w:style w:type="character" w:customStyle="1" w:styleId="CommentTextChar">
    <w:name w:val="Comment Text Char"/>
    <w:basedOn w:val="DefaultParagraphFont"/>
    <w:link w:val="CommentText"/>
    <w:uiPriority w:val="99"/>
    <w:rsid w:val="009228D6"/>
    <w:rPr>
      <w:noProof/>
      <w:lang w:eastAsia="en-US"/>
    </w:rPr>
  </w:style>
  <w:style w:type="paragraph" w:styleId="CommentSubject">
    <w:name w:val="annotation subject"/>
    <w:basedOn w:val="CommentText"/>
    <w:next w:val="CommentText"/>
    <w:link w:val="CommentSubjectChar"/>
    <w:uiPriority w:val="99"/>
    <w:semiHidden/>
    <w:unhideWhenUsed/>
    <w:rsid w:val="009228D6"/>
    <w:rPr>
      <w:b/>
      <w:bCs/>
    </w:rPr>
  </w:style>
  <w:style w:type="character" w:customStyle="1" w:styleId="CommentSubjectChar">
    <w:name w:val="Comment Subject Char"/>
    <w:basedOn w:val="CommentTextChar"/>
    <w:link w:val="CommentSubject"/>
    <w:uiPriority w:val="99"/>
    <w:semiHidden/>
    <w:rsid w:val="009228D6"/>
    <w:rPr>
      <w:b/>
      <w:bCs/>
      <w:noProof/>
      <w:lang w:eastAsia="en-US"/>
    </w:rPr>
  </w:style>
  <w:style w:type="character" w:styleId="UnresolvedMention">
    <w:name w:val="Unresolved Mention"/>
    <w:basedOn w:val="DefaultParagraphFont"/>
    <w:uiPriority w:val="99"/>
    <w:semiHidden/>
    <w:unhideWhenUsed/>
    <w:rsid w:val="00A12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559113">
      <w:bodyDiv w:val="1"/>
      <w:marLeft w:val="0"/>
      <w:marRight w:val="0"/>
      <w:marTop w:val="0"/>
      <w:marBottom w:val="0"/>
      <w:divBdr>
        <w:top w:val="none" w:sz="0" w:space="0" w:color="auto"/>
        <w:left w:val="none" w:sz="0" w:space="0" w:color="auto"/>
        <w:bottom w:val="none" w:sz="0" w:space="0" w:color="auto"/>
        <w:right w:val="none" w:sz="0" w:space="0" w:color="auto"/>
      </w:divBdr>
      <w:divsChild>
        <w:div w:id="2005812145">
          <w:marLeft w:val="0"/>
          <w:marRight w:val="0"/>
          <w:marTop w:val="0"/>
          <w:marBottom w:val="0"/>
          <w:divBdr>
            <w:top w:val="none" w:sz="0" w:space="0" w:color="auto"/>
            <w:left w:val="none" w:sz="0" w:space="0" w:color="auto"/>
            <w:bottom w:val="none" w:sz="0" w:space="0" w:color="auto"/>
            <w:right w:val="none" w:sz="0" w:space="0" w:color="auto"/>
          </w:divBdr>
          <w:divsChild>
            <w:div w:id="1855342510">
              <w:marLeft w:val="0"/>
              <w:marRight w:val="0"/>
              <w:marTop w:val="0"/>
              <w:marBottom w:val="0"/>
              <w:divBdr>
                <w:top w:val="none" w:sz="0" w:space="0" w:color="auto"/>
                <w:left w:val="none" w:sz="0" w:space="0" w:color="auto"/>
                <w:bottom w:val="none" w:sz="0" w:space="0" w:color="auto"/>
                <w:right w:val="none" w:sz="0" w:space="0" w:color="auto"/>
              </w:divBdr>
              <w:divsChild>
                <w:div w:id="476186651">
                  <w:marLeft w:val="0"/>
                  <w:marRight w:val="0"/>
                  <w:marTop w:val="0"/>
                  <w:marBottom w:val="0"/>
                  <w:divBdr>
                    <w:top w:val="none" w:sz="0" w:space="0" w:color="auto"/>
                    <w:left w:val="none" w:sz="0" w:space="0" w:color="auto"/>
                    <w:bottom w:val="none" w:sz="0" w:space="0" w:color="auto"/>
                    <w:right w:val="none" w:sz="0" w:space="0" w:color="auto"/>
                  </w:divBdr>
                  <w:divsChild>
                    <w:div w:id="819925591">
                      <w:marLeft w:val="0"/>
                      <w:marRight w:val="0"/>
                      <w:marTop w:val="0"/>
                      <w:marBottom w:val="0"/>
                      <w:divBdr>
                        <w:top w:val="none" w:sz="0" w:space="0" w:color="auto"/>
                        <w:left w:val="none" w:sz="0" w:space="0" w:color="auto"/>
                        <w:bottom w:val="none" w:sz="0" w:space="0" w:color="auto"/>
                        <w:right w:val="none" w:sz="0" w:space="0" w:color="auto"/>
                      </w:divBdr>
                      <w:divsChild>
                        <w:div w:id="1485466513">
                          <w:marLeft w:val="0"/>
                          <w:marRight w:val="0"/>
                          <w:marTop w:val="0"/>
                          <w:marBottom w:val="0"/>
                          <w:divBdr>
                            <w:top w:val="none" w:sz="0" w:space="0" w:color="auto"/>
                            <w:left w:val="none" w:sz="0" w:space="0" w:color="auto"/>
                            <w:bottom w:val="none" w:sz="0" w:space="0" w:color="auto"/>
                            <w:right w:val="none" w:sz="0" w:space="0" w:color="auto"/>
                          </w:divBdr>
                          <w:divsChild>
                            <w:div w:id="1364357400">
                              <w:marLeft w:val="0"/>
                              <w:marRight w:val="0"/>
                              <w:marTop w:val="0"/>
                              <w:marBottom w:val="0"/>
                              <w:divBdr>
                                <w:top w:val="none" w:sz="0" w:space="0" w:color="auto"/>
                                <w:left w:val="none" w:sz="0" w:space="0" w:color="auto"/>
                                <w:bottom w:val="none" w:sz="0" w:space="0" w:color="auto"/>
                                <w:right w:val="none" w:sz="0" w:space="0" w:color="auto"/>
                              </w:divBdr>
                              <w:divsChild>
                                <w:div w:id="12448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7877">
          <w:marLeft w:val="0"/>
          <w:marRight w:val="0"/>
          <w:marTop w:val="0"/>
          <w:marBottom w:val="0"/>
          <w:divBdr>
            <w:top w:val="none" w:sz="0" w:space="0" w:color="auto"/>
            <w:left w:val="none" w:sz="0" w:space="0" w:color="auto"/>
            <w:bottom w:val="none" w:sz="0" w:space="0" w:color="auto"/>
            <w:right w:val="none" w:sz="0" w:space="0" w:color="auto"/>
          </w:divBdr>
          <w:divsChild>
            <w:div w:id="1719281541">
              <w:marLeft w:val="0"/>
              <w:marRight w:val="0"/>
              <w:marTop w:val="0"/>
              <w:marBottom w:val="0"/>
              <w:divBdr>
                <w:top w:val="none" w:sz="0" w:space="0" w:color="auto"/>
                <w:left w:val="none" w:sz="0" w:space="0" w:color="auto"/>
                <w:bottom w:val="none" w:sz="0" w:space="0" w:color="auto"/>
                <w:right w:val="none" w:sz="0" w:space="0" w:color="auto"/>
              </w:divBdr>
              <w:divsChild>
                <w:div w:id="147981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5015">
          <w:marLeft w:val="0"/>
          <w:marRight w:val="0"/>
          <w:marTop w:val="0"/>
          <w:marBottom w:val="0"/>
          <w:divBdr>
            <w:top w:val="none" w:sz="0" w:space="0" w:color="auto"/>
            <w:left w:val="none" w:sz="0" w:space="0" w:color="auto"/>
            <w:bottom w:val="none" w:sz="0" w:space="0" w:color="auto"/>
            <w:right w:val="none" w:sz="0" w:space="0" w:color="auto"/>
          </w:divBdr>
          <w:divsChild>
            <w:div w:id="819346931">
              <w:marLeft w:val="0"/>
              <w:marRight w:val="0"/>
              <w:marTop w:val="0"/>
              <w:marBottom w:val="0"/>
              <w:divBdr>
                <w:top w:val="none" w:sz="0" w:space="0" w:color="auto"/>
                <w:left w:val="none" w:sz="0" w:space="0" w:color="auto"/>
                <w:bottom w:val="none" w:sz="0" w:space="0" w:color="auto"/>
                <w:right w:val="none" w:sz="0" w:space="0" w:color="auto"/>
              </w:divBdr>
            </w:div>
            <w:div w:id="2046712651">
              <w:marLeft w:val="0"/>
              <w:marRight w:val="0"/>
              <w:marTop w:val="0"/>
              <w:marBottom w:val="0"/>
              <w:divBdr>
                <w:top w:val="none" w:sz="0" w:space="0" w:color="auto"/>
                <w:left w:val="none" w:sz="0" w:space="0" w:color="auto"/>
                <w:bottom w:val="none" w:sz="0" w:space="0" w:color="auto"/>
                <w:right w:val="none" w:sz="0" w:space="0" w:color="auto"/>
              </w:divBdr>
              <w:divsChild>
                <w:div w:id="2050521183">
                  <w:marLeft w:val="0"/>
                  <w:marRight w:val="0"/>
                  <w:marTop w:val="0"/>
                  <w:marBottom w:val="0"/>
                  <w:divBdr>
                    <w:top w:val="none" w:sz="0" w:space="0" w:color="auto"/>
                    <w:left w:val="none" w:sz="0" w:space="0" w:color="auto"/>
                    <w:bottom w:val="none" w:sz="0" w:space="0" w:color="auto"/>
                    <w:right w:val="none" w:sz="0" w:space="0" w:color="auto"/>
                  </w:divBdr>
                  <w:divsChild>
                    <w:div w:id="517354403">
                      <w:marLeft w:val="0"/>
                      <w:marRight w:val="0"/>
                      <w:marTop w:val="0"/>
                      <w:marBottom w:val="0"/>
                      <w:divBdr>
                        <w:top w:val="none" w:sz="0" w:space="0" w:color="auto"/>
                        <w:left w:val="none" w:sz="0" w:space="0" w:color="auto"/>
                        <w:bottom w:val="none" w:sz="0" w:space="0" w:color="auto"/>
                        <w:right w:val="none" w:sz="0" w:space="0" w:color="auto"/>
                      </w:divBdr>
                      <w:divsChild>
                        <w:div w:id="731075633">
                          <w:marLeft w:val="0"/>
                          <w:marRight w:val="0"/>
                          <w:marTop w:val="0"/>
                          <w:marBottom w:val="0"/>
                          <w:divBdr>
                            <w:top w:val="none" w:sz="0" w:space="0" w:color="auto"/>
                            <w:left w:val="none" w:sz="0" w:space="0" w:color="auto"/>
                            <w:bottom w:val="none" w:sz="0" w:space="0" w:color="auto"/>
                            <w:right w:val="none" w:sz="0" w:space="0" w:color="auto"/>
                          </w:divBdr>
                        </w:div>
                        <w:div w:id="1496992567">
                          <w:marLeft w:val="0"/>
                          <w:marRight w:val="0"/>
                          <w:marTop w:val="0"/>
                          <w:marBottom w:val="0"/>
                          <w:divBdr>
                            <w:top w:val="none" w:sz="0" w:space="0" w:color="auto"/>
                            <w:left w:val="none" w:sz="0" w:space="0" w:color="auto"/>
                            <w:bottom w:val="none" w:sz="0" w:space="0" w:color="auto"/>
                            <w:right w:val="none" w:sz="0" w:space="0" w:color="auto"/>
                          </w:divBdr>
                          <w:divsChild>
                            <w:div w:id="2068988555">
                              <w:marLeft w:val="0"/>
                              <w:marRight w:val="0"/>
                              <w:marTop w:val="0"/>
                              <w:marBottom w:val="0"/>
                              <w:divBdr>
                                <w:top w:val="none" w:sz="0" w:space="0" w:color="auto"/>
                                <w:left w:val="none" w:sz="0" w:space="0" w:color="auto"/>
                                <w:bottom w:val="none" w:sz="0" w:space="0" w:color="auto"/>
                                <w:right w:val="none" w:sz="0" w:space="0" w:color="auto"/>
                              </w:divBdr>
                              <w:divsChild>
                                <w:div w:id="1143082685">
                                  <w:marLeft w:val="0"/>
                                  <w:marRight w:val="0"/>
                                  <w:marTop w:val="0"/>
                                  <w:marBottom w:val="0"/>
                                  <w:divBdr>
                                    <w:top w:val="none" w:sz="0" w:space="0" w:color="auto"/>
                                    <w:left w:val="none" w:sz="0" w:space="0" w:color="auto"/>
                                    <w:bottom w:val="none" w:sz="0" w:space="0" w:color="auto"/>
                                    <w:right w:val="none" w:sz="0" w:space="0" w:color="auto"/>
                                  </w:divBdr>
                                  <w:divsChild>
                                    <w:div w:id="1028606466">
                                      <w:marLeft w:val="0"/>
                                      <w:marRight w:val="0"/>
                                      <w:marTop w:val="0"/>
                                      <w:marBottom w:val="0"/>
                                      <w:divBdr>
                                        <w:top w:val="none" w:sz="0" w:space="0" w:color="auto"/>
                                        <w:left w:val="none" w:sz="0" w:space="0" w:color="auto"/>
                                        <w:bottom w:val="none" w:sz="0" w:space="0" w:color="auto"/>
                                        <w:right w:val="none" w:sz="0" w:space="0" w:color="auto"/>
                                      </w:divBdr>
                                      <w:divsChild>
                                        <w:div w:id="1024674613">
                                          <w:marLeft w:val="0"/>
                                          <w:marRight w:val="0"/>
                                          <w:marTop w:val="0"/>
                                          <w:marBottom w:val="0"/>
                                          <w:divBdr>
                                            <w:top w:val="none" w:sz="0" w:space="0" w:color="auto"/>
                                            <w:left w:val="none" w:sz="0" w:space="0" w:color="auto"/>
                                            <w:bottom w:val="none" w:sz="0" w:space="0" w:color="auto"/>
                                            <w:right w:val="none" w:sz="0" w:space="0" w:color="auto"/>
                                          </w:divBdr>
                                          <w:divsChild>
                                            <w:div w:id="1393847011">
                                              <w:marLeft w:val="0"/>
                                              <w:marRight w:val="0"/>
                                              <w:marTop w:val="0"/>
                                              <w:marBottom w:val="0"/>
                                              <w:divBdr>
                                                <w:top w:val="none" w:sz="0" w:space="0" w:color="auto"/>
                                                <w:left w:val="none" w:sz="0" w:space="0" w:color="auto"/>
                                                <w:bottom w:val="none" w:sz="0" w:space="0" w:color="auto"/>
                                                <w:right w:val="none" w:sz="0" w:space="0" w:color="auto"/>
                                              </w:divBdr>
                                              <w:divsChild>
                                                <w:div w:id="1204832880">
                                                  <w:marLeft w:val="0"/>
                                                  <w:marRight w:val="0"/>
                                                  <w:marTop w:val="0"/>
                                                  <w:marBottom w:val="0"/>
                                                  <w:divBdr>
                                                    <w:top w:val="none" w:sz="0" w:space="0" w:color="auto"/>
                                                    <w:left w:val="none" w:sz="0" w:space="0" w:color="auto"/>
                                                    <w:bottom w:val="none" w:sz="0" w:space="0" w:color="auto"/>
                                                    <w:right w:val="none" w:sz="0" w:space="0" w:color="auto"/>
                                                  </w:divBdr>
                                                  <w:divsChild>
                                                    <w:div w:id="346835638">
                                                      <w:marLeft w:val="0"/>
                                                      <w:marRight w:val="0"/>
                                                      <w:marTop w:val="0"/>
                                                      <w:marBottom w:val="0"/>
                                                      <w:divBdr>
                                                        <w:top w:val="none" w:sz="0" w:space="0" w:color="auto"/>
                                                        <w:left w:val="none" w:sz="0" w:space="0" w:color="auto"/>
                                                        <w:bottom w:val="none" w:sz="0" w:space="0" w:color="auto"/>
                                                        <w:right w:val="none" w:sz="0" w:space="0" w:color="auto"/>
                                                      </w:divBdr>
                                                      <w:divsChild>
                                                        <w:div w:id="1563441524">
                                                          <w:marLeft w:val="0"/>
                                                          <w:marRight w:val="0"/>
                                                          <w:marTop w:val="0"/>
                                                          <w:marBottom w:val="0"/>
                                                          <w:divBdr>
                                                            <w:top w:val="none" w:sz="0" w:space="0" w:color="auto"/>
                                                            <w:left w:val="none" w:sz="0" w:space="0" w:color="auto"/>
                                                            <w:bottom w:val="none" w:sz="0" w:space="0" w:color="auto"/>
                                                            <w:right w:val="none" w:sz="0" w:space="0" w:color="auto"/>
                                                          </w:divBdr>
                                                          <w:divsChild>
                                                            <w:div w:id="2136482561">
                                                              <w:marLeft w:val="0"/>
                                                              <w:marRight w:val="0"/>
                                                              <w:marTop w:val="0"/>
                                                              <w:marBottom w:val="0"/>
                                                              <w:divBdr>
                                                                <w:top w:val="none" w:sz="0" w:space="0" w:color="auto"/>
                                                                <w:left w:val="none" w:sz="0" w:space="0" w:color="auto"/>
                                                                <w:bottom w:val="none" w:sz="0" w:space="0" w:color="auto"/>
                                                                <w:right w:val="none" w:sz="0" w:space="0" w:color="auto"/>
                                                              </w:divBdr>
                                                            </w:div>
                                                          </w:divsChild>
                                                        </w:div>
                                                        <w:div w:id="548617443">
                                                          <w:marLeft w:val="0"/>
                                                          <w:marRight w:val="0"/>
                                                          <w:marTop w:val="0"/>
                                                          <w:marBottom w:val="0"/>
                                                          <w:divBdr>
                                                            <w:top w:val="none" w:sz="0" w:space="0" w:color="auto"/>
                                                            <w:left w:val="none" w:sz="0" w:space="0" w:color="auto"/>
                                                            <w:bottom w:val="none" w:sz="0" w:space="0" w:color="auto"/>
                                                            <w:right w:val="none" w:sz="0" w:space="0" w:color="auto"/>
                                                          </w:divBdr>
                                                          <w:divsChild>
                                                            <w:div w:id="959260842">
                                                              <w:marLeft w:val="0"/>
                                                              <w:marRight w:val="0"/>
                                                              <w:marTop w:val="0"/>
                                                              <w:marBottom w:val="0"/>
                                                              <w:divBdr>
                                                                <w:top w:val="none" w:sz="0" w:space="0" w:color="auto"/>
                                                                <w:left w:val="none" w:sz="0" w:space="0" w:color="auto"/>
                                                                <w:bottom w:val="none" w:sz="0" w:space="0" w:color="auto"/>
                                                                <w:right w:val="none" w:sz="0" w:space="0" w:color="auto"/>
                                                              </w:divBdr>
                                                            </w:div>
                                                          </w:divsChild>
                                                        </w:div>
                                                        <w:div w:id="823011134">
                                                          <w:marLeft w:val="0"/>
                                                          <w:marRight w:val="0"/>
                                                          <w:marTop w:val="0"/>
                                                          <w:marBottom w:val="0"/>
                                                          <w:divBdr>
                                                            <w:top w:val="none" w:sz="0" w:space="0" w:color="auto"/>
                                                            <w:left w:val="none" w:sz="0" w:space="0" w:color="auto"/>
                                                            <w:bottom w:val="none" w:sz="0" w:space="0" w:color="auto"/>
                                                            <w:right w:val="none" w:sz="0" w:space="0" w:color="auto"/>
                                                          </w:divBdr>
                                                          <w:divsChild>
                                                            <w:div w:id="174942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1339277">
          <w:marLeft w:val="0"/>
          <w:marRight w:val="0"/>
          <w:marTop w:val="0"/>
          <w:marBottom w:val="0"/>
          <w:divBdr>
            <w:top w:val="none" w:sz="0" w:space="0" w:color="auto"/>
            <w:left w:val="none" w:sz="0" w:space="0" w:color="auto"/>
            <w:bottom w:val="none" w:sz="0" w:space="0" w:color="auto"/>
            <w:right w:val="none" w:sz="0" w:space="0" w:color="auto"/>
          </w:divBdr>
          <w:divsChild>
            <w:div w:id="1463184512">
              <w:marLeft w:val="0"/>
              <w:marRight w:val="0"/>
              <w:marTop w:val="0"/>
              <w:marBottom w:val="0"/>
              <w:divBdr>
                <w:top w:val="none" w:sz="0" w:space="0" w:color="auto"/>
                <w:left w:val="none" w:sz="0" w:space="0" w:color="auto"/>
                <w:bottom w:val="none" w:sz="0" w:space="0" w:color="auto"/>
                <w:right w:val="none" w:sz="0" w:space="0" w:color="auto"/>
              </w:divBdr>
            </w:div>
            <w:div w:id="354039028">
              <w:marLeft w:val="0"/>
              <w:marRight w:val="0"/>
              <w:marTop w:val="0"/>
              <w:marBottom w:val="0"/>
              <w:divBdr>
                <w:top w:val="none" w:sz="0" w:space="0" w:color="auto"/>
                <w:left w:val="none" w:sz="0" w:space="0" w:color="auto"/>
                <w:bottom w:val="none" w:sz="0" w:space="0" w:color="auto"/>
                <w:right w:val="none" w:sz="0" w:space="0" w:color="auto"/>
              </w:divBdr>
            </w:div>
          </w:divsChild>
        </w:div>
        <w:div w:id="2131394276">
          <w:marLeft w:val="0"/>
          <w:marRight w:val="0"/>
          <w:marTop w:val="0"/>
          <w:marBottom w:val="0"/>
          <w:divBdr>
            <w:top w:val="none" w:sz="0" w:space="0" w:color="auto"/>
            <w:left w:val="none" w:sz="0" w:space="0" w:color="auto"/>
            <w:bottom w:val="none" w:sz="0" w:space="0" w:color="auto"/>
            <w:right w:val="none" w:sz="0" w:space="0" w:color="auto"/>
          </w:divBdr>
          <w:divsChild>
            <w:div w:id="909654770">
              <w:marLeft w:val="0"/>
              <w:marRight w:val="0"/>
              <w:marTop w:val="0"/>
              <w:marBottom w:val="0"/>
              <w:divBdr>
                <w:top w:val="none" w:sz="0" w:space="0" w:color="auto"/>
                <w:left w:val="none" w:sz="0" w:space="0" w:color="auto"/>
                <w:bottom w:val="none" w:sz="0" w:space="0" w:color="auto"/>
                <w:right w:val="none" w:sz="0" w:space="0" w:color="auto"/>
              </w:divBdr>
              <w:divsChild>
                <w:div w:id="1693264587">
                  <w:marLeft w:val="0"/>
                  <w:marRight w:val="0"/>
                  <w:marTop w:val="0"/>
                  <w:marBottom w:val="0"/>
                  <w:divBdr>
                    <w:top w:val="none" w:sz="0" w:space="0" w:color="auto"/>
                    <w:left w:val="none" w:sz="0" w:space="0" w:color="auto"/>
                    <w:bottom w:val="none" w:sz="0" w:space="0" w:color="auto"/>
                    <w:right w:val="none" w:sz="0" w:space="0" w:color="auto"/>
                  </w:divBdr>
                  <w:divsChild>
                    <w:div w:id="16300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5539">
          <w:marLeft w:val="0"/>
          <w:marRight w:val="0"/>
          <w:marTop w:val="0"/>
          <w:marBottom w:val="0"/>
          <w:divBdr>
            <w:top w:val="none" w:sz="0" w:space="0" w:color="auto"/>
            <w:left w:val="none" w:sz="0" w:space="0" w:color="auto"/>
            <w:bottom w:val="none" w:sz="0" w:space="0" w:color="auto"/>
            <w:right w:val="none" w:sz="0" w:space="0" w:color="auto"/>
          </w:divBdr>
          <w:divsChild>
            <w:div w:id="28528160">
              <w:marLeft w:val="0"/>
              <w:marRight w:val="0"/>
              <w:marTop w:val="0"/>
              <w:marBottom w:val="0"/>
              <w:divBdr>
                <w:top w:val="none" w:sz="0" w:space="0" w:color="auto"/>
                <w:left w:val="none" w:sz="0" w:space="0" w:color="auto"/>
                <w:bottom w:val="none" w:sz="0" w:space="0" w:color="auto"/>
                <w:right w:val="none" w:sz="0" w:space="0" w:color="auto"/>
              </w:divBdr>
              <w:divsChild>
                <w:div w:id="2066830061">
                  <w:marLeft w:val="0"/>
                  <w:marRight w:val="0"/>
                  <w:marTop w:val="0"/>
                  <w:marBottom w:val="0"/>
                  <w:divBdr>
                    <w:top w:val="none" w:sz="0" w:space="0" w:color="auto"/>
                    <w:left w:val="none" w:sz="0" w:space="0" w:color="auto"/>
                    <w:bottom w:val="none" w:sz="0" w:space="0" w:color="auto"/>
                    <w:right w:val="none" w:sz="0" w:space="0" w:color="auto"/>
                  </w:divBdr>
                  <w:divsChild>
                    <w:div w:id="11294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04646">
              <w:marLeft w:val="0"/>
              <w:marRight w:val="0"/>
              <w:marTop w:val="0"/>
              <w:marBottom w:val="0"/>
              <w:divBdr>
                <w:top w:val="none" w:sz="0" w:space="0" w:color="auto"/>
                <w:left w:val="none" w:sz="0" w:space="0" w:color="auto"/>
                <w:bottom w:val="none" w:sz="0" w:space="0" w:color="auto"/>
                <w:right w:val="none" w:sz="0" w:space="0" w:color="auto"/>
              </w:divBdr>
              <w:divsChild>
                <w:div w:id="1240095709">
                  <w:marLeft w:val="0"/>
                  <w:marRight w:val="0"/>
                  <w:marTop w:val="0"/>
                  <w:marBottom w:val="0"/>
                  <w:divBdr>
                    <w:top w:val="none" w:sz="0" w:space="0" w:color="auto"/>
                    <w:left w:val="none" w:sz="0" w:space="0" w:color="auto"/>
                    <w:bottom w:val="none" w:sz="0" w:space="0" w:color="auto"/>
                    <w:right w:val="none" w:sz="0" w:space="0" w:color="auto"/>
                  </w:divBdr>
                </w:div>
                <w:div w:id="821045774">
                  <w:marLeft w:val="0"/>
                  <w:marRight w:val="0"/>
                  <w:marTop w:val="0"/>
                  <w:marBottom w:val="0"/>
                  <w:divBdr>
                    <w:top w:val="none" w:sz="0" w:space="0" w:color="auto"/>
                    <w:left w:val="none" w:sz="0" w:space="0" w:color="auto"/>
                    <w:bottom w:val="none" w:sz="0" w:space="0" w:color="auto"/>
                    <w:right w:val="none" w:sz="0" w:space="0" w:color="auto"/>
                  </w:divBdr>
                  <w:divsChild>
                    <w:div w:id="11355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89380">
              <w:marLeft w:val="0"/>
              <w:marRight w:val="0"/>
              <w:marTop w:val="0"/>
              <w:marBottom w:val="0"/>
              <w:divBdr>
                <w:top w:val="none" w:sz="0" w:space="0" w:color="auto"/>
                <w:left w:val="none" w:sz="0" w:space="0" w:color="auto"/>
                <w:bottom w:val="none" w:sz="0" w:space="0" w:color="auto"/>
                <w:right w:val="none" w:sz="0" w:space="0" w:color="auto"/>
              </w:divBdr>
              <w:divsChild>
                <w:div w:id="270011482">
                  <w:marLeft w:val="0"/>
                  <w:marRight w:val="0"/>
                  <w:marTop w:val="0"/>
                  <w:marBottom w:val="0"/>
                  <w:divBdr>
                    <w:top w:val="none" w:sz="0" w:space="0" w:color="auto"/>
                    <w:left w:val="none" w:sz="0" w:space="0" w:color="auto"/>
                    <w:bottom w:val="none" w:sz="0" w:space="0" w:color="auto"/>
                    <w:right w:val="none" w:sz="0" w:space="0" w:color="auto"/>
                  </w:divBdr>
                </w:div>
                <w:div w:id="538470156">
                  <w:marLeft w:val="0"/>
                  <w:marRight w:val="0"/>
                  <w:marTop w:val="0"/>
                  <w:marBottom w:val="0"/>
                  <w:divBdr>
                    <w:top w:val="none" w:sz="0" w:space="0" w:color="auto"/>
                    <w:left w:val="none" w:sz="0" w:space="0" w:color="auto"/>
                    <w:bottom w:val="none" w:sz="0" w:space="0" w:color="auto"/>
                    <w:right w:val="none" w:sz="0" w:space="0" w:color="auto"/>
                  </w:divBdr>
                  <w:divsChild>
                    <w:div w:id="14075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6729">
              <w:marLeft w:val="0"/>
              <w:marRight w:val="0"/>
              <w:marTop w:val="0"/>
              <w:marBottom w:val="0"/>
              <w:divBdr>
                <w:top w:val="none" w:sz="0" w:space="0" w:color="auto"/>
                <w:left w:val="none" w:sz="0" w:space="0" w:color="auto"/>
                <w:bottom w:val="none" w:sz="0" w:space="0" w:color="auto"/>
                <w:right w:val="none" w:sz="0" w:space="0" w:color="auto"/>
              </w:divBdr>
              <w:divsChild>
                <w:div w:id="921258847">
                  <w:marLeft w:val="0"/>
                  <w:marRight w:val="0"/>
                  <w:marTop w:val="0"/>
                  <w:marBottom w:val="0"/>
                  <w:divBdr>
                    <w:top w:val="none" w:sz="0" w:space="0" w:color="auto"/>
                    <w:left w:val="none" w:sz="0" w:space="0" w:color="auto"/>
                    <w:bottom w:val="none" w:sz="0" w:space="0" w:color="auto"/>
                    <w:right w:val="none" w:sz="0" w:space="0" w:color="auto"/>
                  </w:divBdr>
                </w:div>
                <w:div w:id="404644866">
                  <w:marLeft w:val="0"/>
                  <w:marRight w:val="0"/>
                  <w:marTop w:val="0"/>
                  <w:marBottom w:val="0"/>
                  <w:divBdr>
                    <w:top w:val="none" w:sz="0" w:space="0" w:color="auto"/>
                    <w:left w:val="none" w:sz="0" w:space="0" w:color="auto"/>
                    <w:bottom w:val="none" w:sz="0" w:space="0" w:color="auto"/>
                    <w:right w:val="none" w:sz="0" w:space="0" w:color="auto"/>
                  </w:divBdr>
                  <w:divsChild>
                    <w:div w:id="22342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22746">
              <w:marLeft w:val="0"/>
              <w:marRight w:val="0"/>
              <w:marTop w:val="0"/>
              <w:marBottom w:val="0"/>
              <w:divBdr>
                <w:top w:val="none" w:sz="0" w:space="0" w:color="auto"/>
                <w:left w:val="none" w:sz="0" w:space="0" w:color="auto"/>
                <w:bottom w:val="none" w:sz="0" w:space="0" w:color="auto"/>
                <w:right w:val="none" w:sz="0" w:space="0" w:color="auto"/>
              </w:divBdr>
              <w:divsChild>
                <w:div w:id="252321764">
                  <w:marLeft w:val="0"/>
                  <w:marRight w:val="0"/>
                  <w:marTop w:val="0"/>
                  <w:marBottom w:val="0"/>
                  <w:divBdr>
                    <w:top w:val="none" w:sz="0" w:space="0" w:color="auto"/>
                    <w:left w:val="none" w:sz="0" w:space="0" w:color="auto"/>
                    <w:bottom w:val="none" w:sz="0" w:space="0" w:color="auto"/>
                    <w:right w:val="none" w:sz="0" w:space="0" w:color="auto"/>
                  </w:divBdr>
                </w:div>
                <w:div w:id="1464155177">
                  <w:marLeft w:val="0"/>
                  <w:marRight w:val="0"/>
                  <w:marTop w:val="0"/>
                  <w:marBottom w:val="0"/>
                  <w:divBdr>
                    <w:top w:val="none" w:sz="0" w:space="0" w:color="auto"/>
                    <w:left w:val="none" w:sz="0" w:space="0" w:color="auto"/>
                    <w:bottom w:val="none" w:sz="0" w:space="0" w:color="auto"/>
                    <w:right w:val="none" w:sz="0" w:space="0" w:color="auto"/>
                  </w:divBdr>
                  <w:divsChild>
                    <w:div w:id="2793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930">
              <w:marLeft w:val="0"/>
              <w:marRight w:val="0"/>
              <w:marTop w:val="0"/>
              <w:marBottom w:val="0"/>
              <w:divBdr>
                <w:top w:val="none" w:sz="0" w:space="0" w:color="auto"/>
                <w:left w:val="none" w:sz="0" w:space="0" w:color="auto"/>
                <w:bottom w:val="none" w:sz="0" w:space="0" w:color="auto"/>
                <w:right w:val="none" w:sz="0" w:space="0" w:color="auto"/>
              </w:divBdr>
              <w:divsChild>
                <w:div w:id="1241134909">
                  <w:marLeft w:val="0"/>
                  <w:marRight w:val="0"/>
                  <w:marTop w:val="0"/>
                  <w:marBottom w:val="0"/>
                  <w:divBdr>
                    <w:top w:val="none" w:sz="0" w:space="0" w:color="auto"/>
                    <w:left w:val="none" w:sz="0" w:space="0" w:color="auto"/>
                    <w:bottom w:val="none" w:sz="0" w:space="0" w:color="auto"/>
                    <w:right w:val="none" w:sz="0" w:space="0" w:color="auto"/>
                  </w:divBdr>
                </w:div>
                <w:div w:id="1307399017">
                  <w:marLeft w:val="0"/>
                  <w:marRight w:val="0"/>
                  <w:marTop w:val="0"/>
                  <w:marBottom w:val="0"/>
                  <w:divBdr>
                    <w:top w:val="none" w:sz="0" w:space="0" w:color="auto"/>
                    <w:left w:val="none" w:sz="0" w:space="0" w:color="auto"/>
                    <w:bottom w:val="none" w:sz="0" w:space="0" w:color="auto"/>
                    <w:right w:val="none" w:sz="0" w:space="0" w:color="auto"/>
                  </w:divBdr>
                  <w:divsChild>
                    <w:div w:id="7648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69686">
              <w:marLeft w:val="0"/>
              <w:marRight w:val="0"/>
              <w:marTop w:val="0"/>
              <w:marBottom w:val="0"/>
              <w:divBdr>
                <w:top w:val="none" w:sz="0" w:space="0" w:color="auto"/>
                <w:left w:val="none" w:sz="0" w:space="0" w:color="auto"/>
                <w:bottom w:val="none" w:sz="0" w:space="0" w:color="auto"/>
                <w:right w:val="none" w:sz="0" w:space="0" w:color="auto"/>
              </w:divBdr>
              <w:divsChild>
                <w:div w:id="1762066755">
                  <w:marLeft w:val="0"/>
                  <w:marRight w:val="0"/>
                  <w:marTop w:val="0"/>
                  <w:marBottom w:val="0"/>
                  <w:divBdr>
                    <w:top w:val="none" w:sz="0" w:space="0" w:color="auto"/>
                    <w:left w:val="none" w:sz="0" w:space="0" w:color="auto"/>
                    <w:bottom w:val="none" w:sz="0" w:space="0" w:color="auto"/>
                    <w:right w:val="none" w:sz="0" w:space="0" w:color="auto"/>
                  </w:divBdr>
                </w:div>
                <w:div w:id="1725446660">
                  <w:marLeft w:val="0"/>
                  <w:marRight w:val="0"/>
                  <w:marTop w:val="0"/>
                  <w:marBottom w:val="0"/>
                  <w:divBdr>
                    <w:top w:val="none" w:sz="0" w:space="0" w:color="auto"/>
                    <w:left w:val="none" w:sz="0" w:space="0" w:color="auto"/>
                    <w:bottom w:val="none" w:sz="0" w:space="0" w:color="auto"/>
                    <w:right w:val="none" w:sz="0" w:space="0" w:color="auto"/>
                  </w:divBdr>
                  <w:divsChild>
                    <w:div w:id="18371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0755">
              <w:marLeft w:val="0"/>
              <w:marRight w:val="0"/>
              <w:marTop w:val="0"/>
              <w:marBottom w:val="0"/>
              <w:divBdr>
                <w:top w:val="none" w:sz="0" w:space="0" w:color="auto"/>
                <w:left w:val="none" w:sz="0" w:space="0" w:color="auto"/>
                <w:bottom w:val="none" w:sz="0" w:space="0" w:color="auto"/>
                <w:right w:val="none" w:sz="0" w:space="0" w:color="auto"/>
              </w:divBdr>
              <w:divsChild>
                <w:div w:id="1685865052">
                  <w:marLeft w:val="0"/>
                  <w:marRight w:val="0"/>
                  <w:marTop w:val="0"/>
                  <w:marBottom w:val="0"/>
                  <w:divBdr>
                    <w:top w:val="none" w:sz="0" w:space="0" w:color="auto"/>
                    <w:left w:val="none" w:sz="0" w:space="0" w:color="auto"/>
                    <w:bottom w:val="none" w:sz="0" w:space="0" w:color="auto"/>
                    <w:right w:val="none" w:sz="0" w:space="0" w:color="auto"/>
                  </w:divBdr>
                </w:div>
                <w:div w:id="680468575">
                  <w:marLeft w:val="0"/>
                  <w:marRight w:val="0"/>
                  <w:marTop w:val="0"/>
                  <w:marBottom w:val="0"/>
                  <w:divBdr>
                    <w:top w:val="none" w:sz="0" w:space="0" w:color="auto"/>
                    <w:left w:val="none" w:sz="0" w:space="0" w:color="auto"/>
                    <w:bottom w:val="none" w:sz="0" w:space="0" w:color="auto"/>
                    <w:right w:val="none" w:sz="0" w:space="0" w:color="auto"/>
                  </w:divBdr>
                  <w:divsChild>
                    <w:div w:id="13921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95981">
              <w:marLeft w:val="0"/>
              <w:marRight w:val="0"/>
              <w:marTop w:val="0"/>
              <w:marBottom w:val="0"/>
              <w:divBdr>
                <w:top w:val="none" w:sz="0" w:space="0" w:color="auto"/>
                <w:left w:val="none" w:sz="0" w:space="0" w:color="auto"/>
                <w:bottom w:val="none" w:sz="0" w:space="0" w:color="auto"/>
                <w:right w:val="none" w:sz="0" w:space="0" w:color="auto"/>
              </w:divBdr>
              <w:divsChild>
                <w:div w:id="1358433313">
                  <w:marLeft w:val="0"/>
                  <w:marRight w:val="0"/>
                  <w:marTop w:val="0"/>
                  <w:marBottom w:val="0"/>
                  <w:divBdr>
                    <w:top w:val="none" w:sz="0" w:space="0" w:color="auto"/>
                    <w:left w:val="none" w:sz="0" w:space="0" w:color="auto"/>
                    <w:bottom w:val="none" w:sz="0" w:space="0" w:color="auto"/>
                    <w:right w:val="none" w:sz="0" w:space="0" w:color="auto"/>
                  </w:divBdr>
                </w:div>
                <w:div w:id="459616487">
                  <w:marLeft w:val="0"/>
                  <w:marRight w:val="0"/>
                  <w:marTop w:val="0"/>
                  <w:marBottom w:val="0"/>
                  <w:divBdr>
                    <w:top w:val="none" w:sz="0" w:space="0" w:color="auto"/>
                    <w:left w:val="none" w:sz="0" w:space="0" w:color="auto"/>
                    <w:bottom w:val="none" w:sz="0" w:space="0" w:color="auto"/>
                    <w:right w:val="none" w:sz="0" w:space="0" w:color="auto"/>
                  </w:divBdr>
                  <w:divsChild>
                    <w:div w:id="14696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15757">
              <w:marLeft w:val="0"/>
              <w:marRight w:val="0"/>
              <w:marTop w:val="0"/>
              <w:marBottom w:val="0"/>
              <w:divBdr>
                <w:top w:val="none" w:sz="0" w:space="0" w:color="auto"/>
                <w:left w:val="none" w:sz="0" w:space="0" w:color="auto"/>
                <w:bottom w:val="none" w:sz="0" w:space="0" w:color="auto"/>
                <w:right w:val="none" w:sz="0" w:space="0" w:color="auto"/>
              </w:divBdr>
              <w:divsChild>
                <w:div w:id="1256524360">
                  <w:marLeft w:val="0"/>
                  <w:marRight w:val="0"/>
                  <w:marTop w:val="0"/>
                  <w:marBottom w:val="0"/>
                  <w:divBdr>
                    <w:top w:val="none" w:sz="0" w:space="0" w:color="auto"/>
                    <w:left w:val="none" w:sz="0" w:space="0" w:color="auto"/>
                    <w:bottom w:val="none" w:sz="0" w:space="0" w:color="auto"/>
                    <w:right w:val="none" w:sz="0" w:space="0" w:color="auto"/>
                  </w:divBdr>
                </w:div>
                <w:div w:id="2074888263">
                  <w:marLeft w:val="0"/>
                  <w:marRight w:val="0"/>
                  <w:marTop w:val="0"/>
                  <w:marBottom w:val="0"/>
                  <w:divBdr>
                    <w:top w:val="none" w:sz="0" w:space="0" w:color="auto"/>
                    <w:left w:val="none" w:sz="0" w:space="0" w:color="auto"/>
                    <w:bottom w:val="none" w:sz="0" w:space="0" w:color="auto"/>
                    <w:right w:val="none" w:sz="0" w:space="0" w:color="auto"/>
                  </w:divBdr>
                  <w:divsChild>
                    <w:div w:id="20388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91628">
              <w:marLeft w:val="0"/>
              <w:marRight w:val="0"/>
              <w:marTop w:val="0"/>
              <w:marBottom w:val="0"/>
              <w:divBdr>
                <w:top w:val="none" w:sz="0" w:space="0" w:color="auto"/>
                <w:left w:val="none" w:sz="0" w:space="0" w:color="auto"/>
                <w:bottom w:val="none" w:sz="0" w:space="0" w:color="auto"/>
                <w:right w:val="none" w:sz="0" w:space="0" w:color="auto"/>
              </w:divBdr>
              <w:divsChild>
                <w:div w:id="321811305">
                  <w:marLeft w:val="0"/>
                  <w:marRight w:val="0"/>
                  <w:marTop w:val="0"/>
                  <w:marBottom w:val="0"/>
                  <w:divBdr>
                    <w:top w:val="none" w:sz="0" w:space="0" w:color="auto"/>
                    <w:left w:val="none" w:sz="0" w:space="0" w:color="auto"/>
                    <w:bottom w:val="none" w:sz="0" w:space="0" w:color="auto"/>
                    <w:right w:val="none" w:sz="0" w:space="0" w:color="auto"/>
                  </w:divBdr>
                </w:div>
                <w:div w:id="1467235461">
                  <w:marLeft w:val="0"/>
                  <w:marRight w:val="0"/>
                  <w:marTop w:val="0"/>
                  <w:marBottom w:val="0"/>
                  <w:divBdr>
                    <w:top w:val="none" w:sz="0" w:space="0" w:color="auto"/>
                    <w:left w:val="none" w:sz="0" w:space="0" w:color="auto"/>
                    <w:bottom w:val="none" w:sz="0" w:space="0" w:color="auto"/>
                    <w:right w:val="none" w:sz="0" w:space="0" w:color="auto"/>
                  </w:divBdr>
                  <w:divsChild>
                    <w:div w:id="6509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55669">
              <w:marLeft w:val="0"/>
              <w:marRight w:val="0"/>
              <w:marTop w:val="0"/>
              <w:marBottom w:val="0"/>
              <w:divBdr>
                <w:top w:val="none" w:sz="0" w:space="0" w:color="auto"/>
                <w:left w:val="none" w:sz="0" w:space="0" w:color="auto"/>
                <w:bottom w:val="none" w:sz="0" w:space="0" w:color="auto"/>
                <w:right w:val="none" w:sz="0" w:space="0" w:color="auto"/>
              </w:divBdr>
              <w:divsChild>
                <w:div w:id="1360473151">
                  <w:marLeft w:val="0"/>
                  <w:marRight w:val="0"/>
                  <w:marTop w:val="0"/>
                  <w:marBottom w:val="0"/>
                  <w:divBdr>
                    <w:top w:val="none" w:sz="0" w:space="0" w:color="auto"/>
                    <w:left w:val="none" w:sz="0" w:space="0" w:color="auto"/>
                    <w:bottom w:val="none" w:sz="0" w:space="0" w:color="auto"/>
                    <w:right w:val="none" w:sz="0" w:space="0" w:color="auto"/>
                  </w:divBdr>
                </w:div>
                <w:div w:id="90900928">
                  <w:marLeft w:val="0"/>
                  <w:marRight w:val="0"/>
                  <w:marTop w:val="0"/>
                  <w:marBottom w:val="0"/>
                  <w:divBdr>
                    <w:top w:val="none" w:sz="0" w:space="0" w:color="auto"/>
                    <w:left w:val="none" w:sz="0" w:space="0" w:color="auto"/>
                    <w:bottom w:val="none" w:sz="0" w:space="0" w:color="auto"/>
                    <w:right w:val="none" w:sz="0" w:space="0" w:color="auto"/>
                  </w:divBdr>
                  <w:divsChild>
                    <w:div w:id="2922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sChild>
                <w:div w:id="961348463">
                  <w:marLeft w:val="0"/>
                  <w:marRight w:val="0"/>
                  <w:marTop w:val="0"/>
                  <w:marBottom w:val="0"/>
                  <w:divBdr>
                    <w:top w:val="none" w:sz="0" w:space="0" w:color="auto"/>
                    <w:left w:val="none" w:sz="0" w:space="0" w:color="auto"/>
                    <w:bottom w:val="none" w:sz="0" w:space="0" w:color="auto"/>
                    <w:right w:val="none" w:sz="0" w:space="0" w:color="auto"/>
                  </w:divBdr>
                </w:div>
                <w:div w:id="2035421876">
                  <w:marLeft w:val="0"/>
                  <w:marRight w:val="0"/>
                  <w:marTop w:val="0"/>
                  <w:marBottom w:val="0"/>
                  <w:divBdr>
                    <w:top w:val="none" w:sz="0" w:space="0" w:color="auto"/>
                    <w:left w:val="none" w:sz="0" w:space="0" w:color="auto"/>
                    <w:bottom w:val="none" w:sz="0" w:space="0" w:color="auto"/>
                    <w:right w:val="none" w:sz="0" w:space="0" w:color="auto"/>
                  </w:divBdr>
                  <w:divsChild>
                    <w:div w:id="12570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4314">
              <w:marLeft w:val="0"/>
              <w:marRight w:val="0"/>
              <w:marTop w:val="0"/>
              <w:marBottom w:val="0"/>
              <w:divBdr>
                <w:top w:val="none" w:sz="0" w:space="0" w:color="auto"/>
                <w:left w:val="none" w:sz="0" w:space="0" w:color="auto"/>
                <w:bottom w:val="none" w:sz="0" w:space="0" w:color="auto"/>
                <w:right w:val="none" w:sz="0" w:space="0" w:color="auto"/>
              </w:divBdr>
              <w:divsChild>
                <w:div w:id="1018967997">
                  <w:marLeft w:val="0"/>
                  <w:marRight w:val="0"/>
                  <w:marTop w:val="0"/>
                  <w:marBottom w:val="0"/>
                  <w:divBdr>
                    <w:top w:val="none" w:sz="0" w:space="0" w:color="auto"/>
                    <w:left w:val="none" w:sz="0" w:space="0" w:color="auto"/>
                    <w:bottom w:val="none" w:sz="0" w:space="0" w:color="auto"/>
                    <w:right w:val="none" w:sz="0" w:space="0" w:color="auto"/>
                  </w:divBdr>
                </w:div>
                <w:div w:id="1671758138">
                  <w:marLeft w:val="0"/>
                  <w:marRight w:val="0"/>
                  <w:marTop w:val="0"/>
                  <w:marBottom w:val="0"/>
                  <w:divBdr>
                    <w:top w:val="none" w:sz="0" w:space="0" w:color="auto"/>
                    <w:left w:val="none" w:sz="0" w:space="0" w:color="auto"/>
                    <w:bottom w:val="none" w:sz="0" w:space="0" w:color="auto"/>
                    <w:right w:val="none" w:sz="0" w:space="0" w:color="auto"/>
                  </w:divBdr>
                  <w:divsChild>
                    <w:div w:id="18169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11156">
          <w:marLeft w:val="0"/>
          <w:marRight w:val="0"/>
          <w:marTop w:val="0"/>
          <w:marBottom w:val="0"/>
          <w:divBdr>
            <w:top w:val="none" w:sz="0" w:space="0" w:color="auto"/>
            <w:left w:val="none" w:sz="0" w:space="0" w:color="auto"/>
            <w:bottom w:val="none" w:sz="0" w:space="0" w:color="auto"/>
            <w:right w:val="none" w:sz="0" w:space="0" w:color="auto"/>
          </w:divBdr>
          <w:divsChild>
            <w:div w:id="142940384">
              <w:marLeft w:val="0"/>
              <w:marRight w:val="0"/>
              <w:marTop w:val="0"/>
              <w:marBottom w:val="0"/>
              <w:divBdr>
                <w:top w:val="none" w:sz="0" w:space="0" w:color="auto"/>
                <w:left w:val="none" w:sz="0" w:space="0" w:color="auto"/>
                <w:bottom w:val="none" w:sz="0" w:space="0" w:color="auto"/>
                <w:right w:val="none" w:sz="0" w:space="0" w:color="auto"/>
              </w:divBdr>
              <w:divsChild>
                <w:div w:id="1737513367">
                  <w:marLeft w:val="0"/>
                  <w:marRight w:val="0"/>
                  <w:marTop w:val="0"/>
                  <w:marBottom w:val="0"/>
                  <w:divBdr>
                    <w:top w:val="none" w:sz="0" w:space="0" w:color="auto"/>
                    <w:left w:val="none" w:sz="0" w:space="0" w:color="auto"/>
                    <w:bottom w:val="none" w:sz="0" w:space="0" w:color="auto"/>
                    <w:right w:val="none" w:sz="0" w:space="0" w:color="auto"/>
                  </w:divBdr>
                  <w:divsChild>
                    <w:div w:id="1963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idreferencefind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WT\Desktop\140630%20Site%20Risk%20Assessment%20Template%20M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CA179-CA0E-403A-80C0-080AF49E2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140630 Site Risk Assessment Template MH</Template>
  <TotalTime>5</TotalTime>
  <Pages>9</Pages>
  <Words>1775</Words>
  <Characters>9348</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Activity/Role</vt:lpstr>
    </vt:vector>
  </TitlesOfParts>
  <Company>RSPB</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Activity/Role</dc:title>
  <dc:creator>YWT</dc:creator>
  <cp:lastModifiedBy>Adam Stoyle</cp:lastModifiedBy>
  <cp:revision>2</cp:revision>
  <dcterms:created xsi:type="dcterms:W3CDTF">2022-06-13T09:51:00Z</dcterms:created>
  <dcterms:modified xsi:type="dcterms:W3CDTF">2022-06-13T09:51:00Z</dcterms:modified>
</cp:coreProperties>
</file>